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W w:w="0" w:type="auto"/>
        <w:tblInd w:w="53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470B4B" w14:paraId="39A02C1C" w14:textId="77777777" w:rsidTr="00860395">
        <w:trPr>
          <w:trHeight w:val="416"/>
        </w:trPr>
        <w:tc>
          <w:tcPr>
            <w:tcW w:w="4320" w:type="dxa"/>
          </w:tcPr>
          <w:p w14:paraId="03CF0FDC" w14:textId="40D5A365" w:rsidR="00470B4B" w:rsidRDefault="00470B4B" w:rsidP="00406705">
            <w:pPr>
              <w:spacing w:line="240" w:lineRule="auto"/>
              <w:rPr>
                <w:rFonts w:ascii="Times New Roman" w:hAnsi="Times New Roman"/>
                <w:b/>
                <w:sz w:val="24"/>
                <w:szCs w:val="24"/>
              </w:rPr>
            </w:pPr>
            <w:r>
              <w:rPr>
                <w:rFonts w:ascii="Times New Roman" w:hAnsi="Times New Roman"/>
                <w:b/>
                <w:sz w:val="24"/>
                <w:szCs w:val="24"/>
              </w:rPr>
              <w:t xml:space="preserve">Приложение </w:t>
            </w:r>
            <w:r w:rsidR="00780C11">
              <w:rPr>
                <w:rFonts w:ascii="Times New Roman" w:hAnsi="Times New Roman"/>
                <w:b/>
                <w:sz w:val="24"/>
                <w:szCs w:val="24"/>
              </w:rPr>
              <w:t>2.</w:t>
            </w:r>
            <w:r w:rsidR="00406705">
              <w:rPr>
                <w:rFonts w:ascii="Times New Roman" w:hAnsi="Times New Roman"/>
                <w:b/>
                <w:sz w:val="24"/>
                <w:szCs w:val="24"/>
              </w:rPr>
              <w:t>9</w:t>
            </w:r>
            <w:bookmarkStart w:id="0" w:name="_GoBack"/>
            <w:bookmarkEnd w:id="0"/>
            <w:r w:rsidR="00780C11">
              <w:rPr>
                <w:rFonts w:ascii="Times New Roman" w:hAnsi="Times New Roman"/>
                <w:b/>
                <w:sz w:val="24"/>
                <w:szCs w:val="24"/>
              </w:rPr>
              <w:t>.</w:t>
            </w:r>
          </w:p>
        </w:tc>
      </w:tr>
      <w:tr w:rsidR="00470B4B" w14:paraId="3FACD8B3" w14:textId="77777777" w:rsidTr="00860395">
        <w:tc>
          <w:tcPr>
            <w:tcW w:w="4320" w:type="dxa"/>
          </w:tcPr>
          <w:p w14:paraId="5B9A434B" w14:textId="77777777" w:rsidR="00470B4B" w:rsidRDefault="00470B4B" w:rsidP="009322E3">
            <w:pPr>
              <w:spacing w:line="240" w:lineRule="auto"/>
              <w:rPr>
                <w:rFonts w:ascii="Times New Roman" w:hAnsi="Times New Roman"/>
                <w:b/>
                <w:bCs/>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p w14:paraId="4B6D6AF3" w14:textId="21B53B97" w:rsidR="00496DE5" w:rsidRDefault="00496DE5" w:rsidP="009322E3">
            <w:pPr>
              <w:spacing w:line="240" w:lineRule="auto"/>
              <w:rPr>
                <w:rFonts w:ascii="Times New Roman" w:hAnsi="Times New Roman"/>
                <w:b/>
                <w:sz w:val="24"/>
                <w:szCs w:val="24"/>
              </w:rPr>
            </w:pPr>
            <w:r w:rsidRPr="00496DE5">
              <w:rPr>
                <w:rFonts w:ascii="Times New Roman" w:hAnsi="Times New Roman"/>
                <w:b/>
                <w:sz w:val="24"/>
                <w:szCs w:val="24"/>
              </w:rPr>
              <w:t>33.02.01 Фармация</w:t>
            </w:r>
          </w:p>
        </w:tc>
      </w:tr>
    </w:tbl>
    <w:p w14:paraId="5C1270A0" w14:textId="2157B67F" w:rsidR="004240DE" w:rsidRPr="0014019E" w:rsidRDefault="004240DE" w:rsidP="009322E3">
      <w:pPr>
        <w:spacing w:line="240" w:lineRule="auto"/>
        <w:rPr>
          <w:rFonts w:ascii="Times New Roman" w:hAnsi="Times New Roman"/>
          <w:b/>
          <w:sz w:val="24"/>
          <w:szCs w:val="24"/>
          <w:vertAlign w:val="superscript"/>
        </w:rPr>
      </w:pPr>
    </w:p>
    <w:p w14:paraId="4A77A036"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496DE5">
      <w:pPr>
        <w:spacing w:line="240" w:lineRule="auto"/>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3D00EE25" w14:textId="77777777" w:rsidR="00860395" w:rsidRDefault="00860395"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1085C3DC" w14:textId="77777777" w:rsidR="004240DE" w:rsidRDefault="004240DE" w:rsidP="009322E3">
      <w:pPr>
        <w:spacing w:after="0" w:line="240" w:lineRule="auto"/>
        <w:jc w:val="center"/>
        <w:rPr>
          <w:rFonts w:ascii="Times New Roman" w:hAnsi="Times New Roman"/>
          <w:b/>
          <w:i/>
          <w:sz w:val="24"/>
          <w:szCs w:val="24"/>
          <w:u w:val="single"/>
        </w:rPr>
      </w:pPr>
    </w:p>
    <w:p w14:paraId="76B79248" w14:textId="73343CDD" w:rsidR="004240DE" w:rsidRPr="003467CF" w:rsidRDefault="003467CF" w:rsidP="009322E3">
      <w:pPr>
        <w:tabs>
          <w:tab w:val="num" w:pos="-993"/>
          <w:tab w:val="num" w:pos="720"/>
          <w:tab w:val="num" w:pos="1440"/>
        </w:tabs>
        <w:spacing w:line="240" w:lineRule="auto"/>
        <w:jc w:val="center"/>
        <w:rPr>
          <w:rFonts w:ascii="Times New Roman" w:hAnsi="Times New Roman"/>
          <w:b/>
          <w:color w:val="FF0000"/>
          <w:sz w:val="28"/>
          <w:szCs w:val="28"/>
        </w:rPr>
      </w:pPr>
      <w:r>
        <w:rPr>
          <w:rFonts w:ascii="Times New Roman" w:hAnsi="Times New Roman"/>
          <w:b/>
          <w:sz w:val="28"/>
          <w:szCs w:val="28"/>
        </w:rPr>
        <w:t>«</w:t>
      </w:r>
      <w:r w:rsidR="001D39AB">
        <w:rPr>
          <w:rFonts w:ascii="Times New Roman" w:hAnsi="Times New Roman"/>
          <w:b/>
          <w:sz w:val="28"/>
          <w:szCs w:val="28"/>
        </w:rPr>
        <w:t>ОП.01</w:t>
      </w:r>
      <w:r w:rsidRPr="003467CF">
        <w:rPr>
          <w:rFonts w:ascii="Times New Roman" w:hAnsi="Times New Roman"/>
          <w:b/>
          <w:color w:val="FF0000"/>
          <w:sz w:val="28"/>
          <w:szCs w:val="28"/>
        </w:rPr>
        <w:t xml:space="preserve"> </w:t>
      </w:r>
      <w:r w:rsidRPr="003467CF">
        <w:rPr>
          <w:rFonts w:ascii="Times New Roman" w:hAnsi="Times New Roman"/>
          <w:b/>
          <w:iCs/>
          <w:sz w:val="28"/>
          <w:szCs w:val="28"/>
        </w:rPr>
        <w:t>Основы латинского языка с медицинской терминологией</w:t>
      </w:r>
      <w:r>
        <w:rPr>
          <w:rFonts w:ascii="Times New Roman" w:hAnsi="Times New Roman"/>
          <w:b/>
          <w:iCs/>
          <w:sz w:val="28"/>
          <w:szCs w:val="28"/>
        </w:rPr>
        <w:t>»</w:t>
      </w:r>
      <w:r w:rsidRPr="003467CF">
        <w:rPr>
          <w:rFonts w:ascii="Times New Roman" w:hAnsi="Times New Roman"/>
          <w:b/>
          <w:color w:val="FF0000"/>
          <w:sz w:val="28"/>
          <w:szCs w:val="28"/>
        </w:rPr>
        <w:t xml:space="preserve"> </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77777777" w:rsidR="004240DE" w:rsidRDefault="004240DE" w:rsidP="009322E3">
      <w:pPr>
        <w:spacing w:line="240" w:lineRule="auto"/>
        <w:rPr>
          <w:rFonts w:ascii="Times New Roman" w:hAnsi="Times New Roman"/>
          <w:b/>
        </w:rPr>
      </w:pPr>
    </w:p>
    <w:p w14:paraId="157C7573" w14:textId="77777777" w:rsidR="0040195F" w:rsidRDefault="0040195F" w:rsidP="009322E3">
      <w:pPr>
        <w:spacing w:line="240" w:lineRule="auto"/>
        <w:rPr>
          <w:rFonts w:ascii="Times New Roman" w:hAnsi="Times New Roman"/>
          <w:b/>
        </w:rPr>
      </w:pPr>
    </w:p>
    <w:p w14:paraId="62B28B4D" w14:textId="77777777" w:rsidR="0040195F" w:rsidRDefault="0040195F" w:rsidP="009322E3">
      <w:pPr>
        <w:spacing w:line="240" w:lineRule="auto"/>
        <w:rPr>
          <w:rFonts w:ascii="Times New Roman" w:hAnsi="Times New Roman"/>
          <w:b/>
        </w:rPr>
      </w:pPr>
    </w:p>
    <w:p w14:paraId="7696F098" w14:textId="77777777" w:rsidR="0040195F" w:rsidRDefault="0040195F" w:rsidP="009322E3">
      <w:pPr>
        <w:spacing w:line="240" w:lineRule="auto"/>
        <w:rPr>
          <w:rFonts w:ascii="Times New Roman" w:hAnsi="Times New Roman"/>
          <w:b/>
        </w:rPr>
      </w:pPr>
    </w:p>
    <w:p w14:paraId="1798FF71" w14:textId="77777777" w:rsidR="0040195F" w:rsidRPr="00666D1E" w:rsidRDefault="0040195F"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666D1E">
        <w:rPr>
          <w:rFonts w:ascii="Times New Roman" w:hAnsi="Times New Roman"/>
          <w:b/>
          <w:bCs/>
        </w:rPr>
        <w:t>202</w:t>
      </w:r>
      <w:r w:rsidR="00FE0ECA" w:rsidRPr="00666D1E">
        <w:rPr>
          <w:rFonts w:ascii="Times New Roman" w:hAnsi="Times New Roman"/>
          <w:b/>
          <w:bCs/>
        </w:rPr>
        <w:t>3</w:t>
      </w:r>
      <w:r w:rsidRPr="00666D1E">
        <w:rPr>
          <w:rFonts w:ascii="Times New Roman" w:hAnsi="Times New Roman"/>
          <w:b/>
          <w:bCs/>
        </w:rPr>
        <w:t xml:space="preserve"> г.</w:t>
      </w:r>
      <w:r>
        <w:rPr>
          <w:rFonts w:ascii="Times New Roman" w:hAnsi="Times New Roman"/>
          <w:b/>
          <w:bCs/>
          <w:i/>
        </w:rPr>
        <w:br w:type="page"/>
      </w: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5A0F1B55" w:rsidR="004240DE" w:rsidRDefault="004240DE" w:rsidP="007F1449">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4D3BE411"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68817B2A" w14:textId="77777777" w:rsidR="00491719" w:rsidRDefault="00491719" w:rsidP="00715139">
      <w:pPr>
        <w:suppressAutoHyphens/>
        <w:spacing w:after="0" w:line="240" w:lineRule="auto"/>
        <w:ind w:left="284"/>
        <w:jc w:val="center"/>
        <w:rPr>
          <w:rFonts w:ascii="Times New Roman" w:hAnsi="Times New Roman"/>
          <w:b/>
          <w:sz w:val="24"/>
          <w:szCs w:val="24"/>
        </w:rPr>
      </w:pPr>
    </w:p>
    <w:p w14:paraId="4A5EE1BC" w14:textId="77777777" w:rsidR="00491719" w:rsidRDefault="00491719" w:rsidP="00715139">
      <w:pPr>
        <w:suppressAutoHyphens/>
        <w:spacing w:after="0" w:line="240" w:lineRule="auto"/>
        <w:ind w:left="284"/>
        <w:jc w:val="center"/>
        <w:rPr>
          <w:rFonts w:ascii="Times New Roman" w:hAnsi="Times New Roman"/>
          <w:b/>
          <w:sz w:val="24"/>
          <w:szCs w:val="24"/>
        </w:rPr>
      </w:pPr>
    </w:p>
    <w:p w14:paraId="6A9EB9A2" w14:textId="77777777" w:rsidR="00715139" w:rsidRDefault="00715139" w:rsidP="0029115E">
      <w:pPr>
        <w:suppressAutoHyphens/>
        <w:spacing w:after="0" w:line="240" w:lineRule="auto"/>
        <w:rPr>
          <w:rFonts w:ascii="Times New Roman" w:hAnsi="Times New Roman"/>
          <w:b/>
          <w:sz w:val="24"/>
          <w:szCs w:val="24"/>
        </w:rPr>
      </w:pPr>
    </w:p>
    <w:p w14:paraId="6EA114B1" w14:textId="77777777" w:rsidR="008A334F" w:rsidRDefault="008A334F" w:rsidP="0029115E">
      <w:pPr>
        <w:suppressAutoHyphens/>
        <w:spacing w:after="0" w:line="240" w:lineRule="auto"/>
        <w:rPr>
          <w:rFonts w:ascii="Times New Roman" w:hAnsi="Times New Roman"/>
          <w:b/>
          <w:sz w:val="24"/>
          <w:szCs w:val="24"/>
        </w:rPr>
      </w:pPr>
    </w:p>
    <w:p w14:paraId="2EC59F67" w14:textId="77777777" w:rsidR="009E78B8" w:rsidRDefault="009E78B8"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189D16E7" w14:textId="5862A530" w:rsidR="00715139" w:rsidRPr="00027F1A" w:rsidRDefault="008A334F" w:rsidP="00027F1A">
      <w:pPr>
        <w:tabs>
          <w:tab w:val="num" w:pos="-993"/>
          <w:tab w:val="num" w:pos="720"/>
          <w:tab w:val="num" w:pos="1440"/>
        </w:tabs>
        <w:ind w:left="284"/>
        <w:jc w:val="center"/>
        <w:rPr>
          <w:rFonts w:ascii="Times New Roman" w:hAnsi="Times New Roman"/>
          <w:b/>
          <w:color w:val="FF0000"/>
          <w:sz w:val="24"/>
          <w:szCs w:val="24"/>
        </w:rPr>
      </w:pPr>
      <w:r>
        <w:rPr>
          <w:rFonts w:ascii="Times New Roman" w:hAnsi="Times New Roman"/>
          <w:b/>
          <w:sz w:val="24"/>
          <w:szCs w:val="24"/>
        </w:rPr>
        <w:t>«ОП.01</w:t>
      </w:r>
      <w:r w:rsidR="00CA49C1" w:rsidRPr="00027F1A">
        <w:rPr>
          <w:rFonts w:ascii="Times New Roman" w:hAnsi="Times New Roman"/>
          <w:b/>
          <w:color w:val="FF0000"/>
          <w:sz w:val="24"/>
          <w:szCs w:val="24"/>
        </w:rPr>
        <w:t xml:space="preserve"> </w:t>
      </w:r>
      <w:r w:rsidR="00CA49C1" w:rsidRPr="00027F1A">
        <w:rPr>
          <w:rFonts w:ascii="Times New Roman" w:hAnsi="Times New Roman"/>
          <w:b/>
          <w:iCs/>
          <w:sz w:val="24"/>
          <w:szCs w:val="24"/>
        </w:rPr>
        <w:t>Основы латинского языка с медицинской терминологией»</w:t>
      </w:r>
    </w:p>
    <w:p w14:paraId="5D845DDA"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55336CF9" w14:textId="586E99C8" w:rsidR="009E3B33" w:rsidRPr="00CA49C1" w:rsidRDefault="00246BEE" w:rsidP="00CA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 xml:space="preserve">     </w:t>
      </w:r>
      <w:r w:rsidR="00715139" w:rsidRPr="00F3624E">
        <w:rPr>
          <w:rFonts w:ascii="Times New Roman" w:hAnsi="Times New Roman"/>
          <w:b/>
          <w:sz w:val="24"/>
          <w:szCs w:val="24"/>
        </w:rPr>
        <w:t xml:space="preserve">1.1. Место дисциплины в структуре основной образовательной программы: </w:t>
      </w:r>
    </w:p>
    <w:p w14:paraId="49C54913" w14:textId="2A89F668" w:rsidR="00715139" w:rsidRPr="008A334F" w:rsidRDefault="00246BEE" w:rsidP="008A334F">
      <w:pPr>
        <w:spacing w:after="0" w:line="240" w:lineRule="auto"/>
        <w:rPr>
          <w:rFonts w:ascii="Times New Roman" w:eastAsia="Calibri" w:hAnsi="Times New Roman"/>
          <w:sz w:val="24"/>
          <w:szCs w:val="24"/>
          <w:lang w:eastAsia="en-US"/>
        </w:rPr>
      </w:pPr>
      <w:r>
        <w:rPr>
          <w:rFonts w:ascii="Times New Roman" w:hAnsi="Times New Roman"/>
          <w:sz w:val="24"/>
          <w:szCs w:val="24"/>
        </w:rPr>
        <w:t xml:space="preserve">       </w:t>
      </w:r>
      <w:r w:rsidR="00715139" w:rsidRPr="00F3624E">
        <w:rPr>
          <w:rFonts w:ascii="Times New Roman" w:hAnsi="Times New Roman"/>
          <w:sz w:val="24"/>
          <w:szCs w:val="24"/>
        </w:rPr>
        <w:t>Учебная дисциплина</w:t>
      </w:r>
      <w:r w:rsidR="008A334F">
        <w:rPr>
          <w:rFonts w:ascii="Times New Roman" w:hAnsi="Times New Roman"/>
          <w:sz w:val="24"/>
          <w:szCs w:val="24"/>
        </w:rPr>
        <w:t xml:space="preserve"> «ОП.01</w:t>
      </w:r>
      <w:r w:rsidR="00F3624E" w:rsidRPr="00F3624E">
        <w:rPr>
          <w:rFonts w:ascii="Times New Roman" w:hAnsi="Times New Roman"/>
          <w:color w:val="FF0000"/>
          <w:sz w:val="24"/>
          <w:szCs w:val="24"/>
        </w:rPr>
        <w:t xml:space="preserve"> </w:t>
      </w:r>
      <w:r w:rsidR="00F3624E" w:rsidRPr="00F3624E">
        <w:rPr>
          <w:rFonts w:ascii="Times New Roman" w:hAnsi="Times New Roman"/>
          <w:iCs/>
          <w:sz w:val="24"/>
          <w:szCs w:val="24"/>
        </w:rPr>
        <w:t>Основы латинского языка с медицинской терминологией»</w:t>
      </w:r>
      <w:r w:rsidR="00F3624E" w:rsidRPr="00F3624E">
        <w:rPr>
          <w:rFonts w:ascii="Times New Roman" w:hAnsi="Times New Roman"/>
          <w:sz w:val="24"/>
          <w:szCs w:val="24"/>
        </w:rPr>
        <w:t xml:space="preserve"> </w:t>
      </w:r>
      <w:r w:rsidR="00A9147D">
        <w:rPr>
          <w:rFonts w:ascii="Times New Roman" w:hAnsi="Times New Roman"/>
          <w:bCs/>
          <w:sz w:val="24"/>
          <w:szCs w:val="24"/>
        </w:rPr>
        <w:t>общепрофессионального</w:t>
      </w:r>
      <w:r w:rsidR="00F3624E">
        <w:rPr>
          <w:rFonts w:ascii="Times New Roman" w:hAnsi="Times New Roman"/>
          <w:sz w:val="24"/>
          <w:szCs w:val="24"/>
        </w:rPr>
        <w:t xml:space="preserve"> цикла</w:t>
      </w:r>
      <w:r w:rsidR="00F3624E" w:rsidRPr="00F3624E">
        <w:rPr>
          <w:rFonts w:ascii="Times New Roman" w:hAnsi="Times New Roman"/>
          <w:color w:val="FF0000"/>
          <w:sz w:val="24"/>
          <w:szCs w:val="24"/>
        </w:rPr>
        <w:t xml:space="preserve"> </w:t>
      </w:r>
      <w:r w:rsidR="00715139" w:rsidRPr="00420516">
        <w:rPr>
          <w:rFonts w:ascii="Times New Roman" w:hAnsi="Times New Roman"/>
          <w:sz w:val="24"/>
          <w:szCs w:val="24"/>
        </w:rPr>
        <w:t xml:space="preserve">является обязательной частью  </w:t>
      </w:r>
      <w:r w:rsidR="0002274A">
        <w:rPr>
          <w:rFonts w:ascii="Times New Roman" w:hAnsi="Times New Roman"/>
          <w:sz w:val="24"/>
          <w:szCs w:val="24"/>
        </w:rPr>
        <w:t>программы подготовки специалистов среднего звена</w:t>
      </w:r>
      <w:r w:rsidR="00715139" w:rsidRPr="00420516">
        <w:rPr>
          <w:rFonts w:ascii="Times New Roman" w:hAnsi="Times New Roman"/>
          <w:sz w:val="24"/>
          <w:szCs w:val="24"/>
        </w:rPr>
        <w:t xml:space="preserve"> в соответствии с ФГОС СПО по специальности</w:t>
      </w:r>
      <w:r>
        <w:rPr>
          <w:rFonts w:ascii="Times New Roman" w:hAnsi="Times New Roman"/>
          <w:sz w:val="24"/>
          <w:szCs w:val="24"/>
        </w:rPr>
        <w:t xml:space="preserve"> «</w:t>
      </w:r>
      <w:r w:rsidR="008A334F" w:rsidRPr="008A334F">
        <w:rPr>
          <w:rFonts w:ascii="Times New Roman" w:hAnsi="Times New Roman"/>
          <w:sz w:val="24"/>
          <w:szCs w:val="24"/>
        </w:rPr>
        <w:t>33.02.01 Фармация</w:t>
      </w:r>
      <w:r w:rsidR="008A334F">
        <w:rPr>
          <w:rFonts w:ascii="Times New Roman" w:hAnsi="Times New Roman"/>
          <w:sz w:val="24"/>
          <w:szCs w:val="24"/>
        </w:rPr>
        <w:t>.</w:t>
      </w:r>
      <w:r w:rsidR="008A334F" w:rsidRPr="008A334F">
        <w:rPr>
          <w:rFonts w:ascii="Times New Roman" w:eastAsia="Calibri" w:hAnsi="Times New Roman"/>
          <w:sz w:val="24"/>
          <w:szCs w:val="24"/>
          <w:lang w:eastAsia="en-US"/>
        </w:rPr>
        <w:t xml:space="preserve"> </w:t>
      </w:r>
      <w:r w:rsidR="008A334F" w:rsidRPr="008A334F">
        <w:rPr>
          <w:rFonts w:ascii="Times New Roman" w:hAnsi="Times New Roman"/>
          <w:sz w:val="24"/>
          <w:szCs w:val="24"/>
        </w:rPr>
        <w:t xml:space="preserve">                                                                            </w:t>
      </w:r>
    </w:p>
    <w:p w14:paraId="0E347E5B" w14:textId="77777777" w:rsidR="00935A85" w:rsidRDefault="00935A85" w:rsidP="00935A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sz w:val="24"/>
          <w:szCs w:val="24"/>
        </w:rPr>
        <w:t>Особое значение дисциплина имеет при формировании и развитии</w:t>
      </w:r>
      <w:r>
        <w:rPr>
          <w:rFonts w:ascii="Times New Roman" w:hAnsi="Times New Roman"/>
          <w:sz w:val="24"/>
          <w:szCs w:val="24"/>
        </w:rPr>
        <w:t>:</w:t>
      </w:r>
    </w:p>
    <w:p w14:paraId="430689C9" w14:textId="39B96A53"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Cs/>
          <w:sz w:val="24"/>
          <w:szCs w:val="24"/>
        </w:rPr>
      </w:pPr>
      <w:proofErr w:type="gramStart"/>
      <w:r w:rsidRPr="008A334F">
        <w:rPr>
          <w:rFonts w:ascii="Times New Roman" w:hAnsi="Times New Roman"/>
          <w:iCs/>
          <w:sz w:val="24"/>
          <w:szCs w:val="24"/>
        </w:rPr>
        <w:t>ОК</w:t>
      </w:r>
      <w:proofErr w:type="gramEnd"/>
      <w:r w:rsidRPr="008A334F">
        <w:rPr>
          <w:rFonts w:ascii="Times New Roman" w:hAnsi="Times New Roman"/>
          <w:iCs/>
          <w:sz w:val="24"/>
          <w:szCs w:val="24"/>
        </w:rPr>
        <w:t xml:space="preserve"> 1.Выбирать способы решения задач профессиональной деятельности применительно к различным контекстам,</w:t>
      </w:r>
    </w:p>
    <w:p w14:paraId="536AEA9E" w14:textId="5C1314F7"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roofErr w:type="gramStart"/>
      <w:r w:rsidRPr="008A334F">
        <w:rPr>
          <w:rFonts w:ascii="Times New Roman" w:hAnsi="Times New Roman"/>
          <w:sz w:val="24"/>
          <w:szCs w:val="24"/>
        </w:rPr>
        <w:t>ОК</w:t>
      </w:r>
      <w:proofErr w:type="gramEnd"/>
      <w:r w:rsidRPr="008A334F">
        <w:rPr>
          <w:rFonts w:ascii="Times New Roman" w:hAnsi="Times New Roman"/>
          <w:sz w:val="24"/>
          <w:szCs w:val="24"/>
        </w:rPr>
        <w:t xml:space="preserve"> 2. Осуществлять поиск, анализ и интерпретацию информации, необходимой для выполнения задач профессиональной деятельности,</w:t>
      </w:r>
    </w:p>
    <w:p w14:paraId="3DD97609" w14:textId="41BF241D"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roofErr w:type="gramStart"/>
      <w:r w:rsidRPr="008A334F">
        <w:rPr>
          <w:rFonts w:ascii="Times New Roman" w:hAnsi="Times New Roman"/>
          <w:sz w:val="24"/>
          <w:szCs w:val="24"/>
        </w:rPr>
        <w:t>ОК</w:t>
      </w:r>
      <w:proofErr w:type="gramEnd"/>
      <w:r w:rsidRPr="008A334F">
        <w:rPr>
          <w:rFonts w:ascii="Times New Roman" w:hAnsi="Times New Roman"/>
          <w:sz w:val="24"/>
          <w:szCs w:val="24"/>
        </w:rPr>
        <w:t xml:space="preserve"> 03.</w:t>
      </w:r>
      <w:r w:rsidRPr="008A334F">
        <w:rPr>
          <w:sz w:val="24"/>
          <w:szCs w:val="24"/>
        </w:rPr>
        <w:t xml:space="preserve"> </w:t>
      </w:r>
      <w:r w:rsidRPr="008A334F">
        <w:rPr>
          <w:rFonts w:ascii="Times New Roman" w:hAnsi="Times New Roman"/>
          <w:sz w:val="24"/>
          <w:szCs w:val="24"/>
        </w:rPr>
        <w:t>Планировать и реализовывать собственное профессиональное</w:t>
      </w:r>
    </w:p>
    <w:p w14:paraId="1930D6DC" w14:textId="17F490F6"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8A334F">
        <w:rPr>
          <w:rFonts w:ascii="Times New Roman" w:hAnsi="Times New Roman"/>
          <w:sz w:val="24"/>
          <w:szCs w:val="24"/>
        </w:rPr>
        <w:t xml:space="preserve"> и личностное развитие,</w:t>
      </w:r>
    </w:p>
    <w:p w14:paraId="5CD95090" w14:textId="1E276B28"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roofErr w:type="gramStart"/>
      <w:r w:rsidRPr="008A334F">
        <w:rPr>
          <w:rFonts w:ascii="Times New Roman" w:hAnsi="Times New Roman"/>
          <w:sz w:val="24"/>
          <w:szCs w:val="24"/>
        </w:rPr>
        <w:t>ОК</w:t>
      </w:r>
      <w:proofErr w:type="gramEnd"/>
      <w:r w:rsidRPr="008A334F">
        <w:rPr>
          <w:rFonts w:ascii="Times New Roman" w:hAnsi="Times New Roman"/>
          <w:sz w:val="24"/>
          <w:szCs w:val="24"/>
        </w:rPr>
        <w:t xml:space="preserve"> 04. Работать в коллективе и команде, эффективно взаимодействовать с коллегами, руководством, клиентами,</w:t>
      </w:r>
    </w:p>
    <w:p w14:paraId="333F4ADA" w14:textId="57A92D96"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roofErr w:type="gramStart"/>
      <w:r w:rsidRPr="008A334F">
        <w:rPr>
          <w:rFonts w:ascii="Times New Roman" w:hAnsi="Times New Roman"/>
          <w:sz w:val="24"/>
          <w:szCs w:val="24"/>
        </w:rPr>
        <w:t>ОК</w:t>
      </w:r>
      <w:proofErr w:type="gramEnd"/>
      <w:r w:rsidRPr="008A334F">
        <w:rPr>
          <w:rFonts w:ascii="Times New Roman" w:hAnsi="Times New Roman"/>
          <w:sz w:val="24"/>
          <w:szCs w:val="24"/>
        </w:rPr>
        <w:t xml:space="preserve"> 09. Использовать информационные технологии в профессиональной деятельности,</w:t>
      </w:r>
    </w:p>
    <w:p w14:paraId="33C50CD3" w14:textId="4C307A01" w:rsidR="00CC207A"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8A334F">
        <w:rPr>
          <w:rFonts w:ascii="Times New Roman" w:hAnsi="Times New Roman"/>
          <w:sz w:val="24"/>
          <w:szCs w:val="24"/>
        </w:rPr>
        <w:t>ПК 1.4. Осуществлять розничную торговлю и отпуск лекарственных препаратов населению, в том числе по льготным рецептам и требованиям медицинских организаций,</w:t>
      </w:r>
    </w:p>
    <w:p w14:paraId="57DA5DF4" w14:textId="77777777" w:rsidR="008A334F" w:rsidRPr="008A334F" w:rsidRDefault="00CC207A"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8A334F">
        <w:rPr>
          <w:rFonts w:ascii="Times New Roman" w:hAnsi="Times New Roman"/>
          <w:sz w:val="24"/>
          <w:szCs w:val="24"/>
        </w:rPr>
        <w:t xml:space="preserve">ЛР 14. </w:t>
      </w:r>
      <w:proofErr w:type="gramStart"/>
      <w:r w:rsidR="008A334F" w:rsidRPr="008A334F">
        <w:rPr>
          <w:rFonts w:ascii="Times New Roman" w:hAnsi="Times New Roman"/>
          <w:sz w:val="24"/>
          <w:szCs w:val="24"/>
        </w:rPr>
        <w:t>Соблюдающий</w:t>
      </w:r>
      <w:proofErr w:type="gramEnd"/>
      <w:r w:rsidR="008A334F" w:rsidRPr="008A334F">
        <w:rPr>
          <w:rFonts w:ascii="Times New Roman" w:hAnsi="Times New Roman"/>
          <w:sz w:val="24"/>
          <w:szCs w:val="24"/>
        </w:rPr>
        <w:t xml:space="preserve"> врачебную тайну, принципы медицинской этики в работе с пациентами, их законными представителями и коллегами</w:t>
      </w:r>
    </w:p>
    <w:p w14:paraId="76BC3C90" w14:textId="77777777" w:rsidR="008A334F" w:rsidRPr="008A334F" w:rsidRDefault="008A334F"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8A334F">
        <w:rPr>
          <w:rFonts w:ascii="Times New Roman" w:hAnsi="Times New Roman"/>
          <w:sz w:val="24"/>
          <w:szCs w:val="24"/>
        </w:rPr>
        <w:t xml:space="preserve">ЛР 17. </w:t>
      </w:r>
      <w:proofErr w:type="gramStart"/>
      <w:r w:rsidRPr="008A334F">
        <w:rPr>
          <w:rFonts w:ascii="Times New Roman" w:hAnsi="Times New Roman"/>
          <w:sz w:val="24"/>
          <w:szCs w:val="24"/>
        </w:rPr>
        <w:t>Проявляющий</w:t>
      </w:r>
      <w:proofErr w:type="gramEnd"/>
      <w:r w:rsidRPr="008A334F">
        <w:rPr>
          <w:rFonts w:ascii="Times New Roman" w:hAnsi="Times New Roman"/>
          <w:sz w:val="24"/>
          <w:szCs w:val="24"/>
        </w:rPr>
        <w:t xml:space="preserve"> сознательное отношение к непрерывному образованию как условию успешной профессиональной и общественной деятельности</w:t>
      </w:r>
    </w:p>
    <w:p w14:paraId="1E28A6E2" w14:textId="109B31C8" w:rsidR="00CC207A" w:rsidRPr="008A334F" w:rsidRDefault="008A334F"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8A334F">
        <w:rPr>
          <w:rFonts w:ascii="Times New Roman" w:hAnsi="Times New Roman"/>
          <w:sz w:val="24"/>
          <w:szCs w:val="24"/>
        </w:rPr>
        <w:t xml:space="preserve">ЛР 19. Осуществляющий поиск, анализ и интерпретацию информации, необходимой для выполнения задач профессиональной деятельности. </w:t>
      </w:r>
    </w:p>
    <w:p w14:paraId="34C3708F" w14:textId="0DA7CBD7" w:rsidR="008A334F" w:rsidRDefault="008A334F"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8A334F">
        <w:rPr>
          <w:rFonts w:ascii="Times New Roman" w:hAnsi="Times New Roman"/>
          <w:sz w:val="24"/>
          <w:szCs w:val="24"/>
        </w:rPr>
        <w:t xml:space="preserve">ЛР 22. </w:t>
      </w:r>
      <w:proofErr w:type="gramStart"/>
      <w:r w:rsidRPr="008A334F">
        <w:rPr>
          <w:rFonts w:ascii="Times New Roman" w:hAnsi="Times New Roman"/>
          <w:sz w:val="24"/>
          <w:szCs w:val="24"/>
        </w:rPr>
        <w:t>Умеющий</w:t>
      </w:r>
      <w:proofErr w:type="gramEnd"/>
      <w:r w:rsidRPr="008A334F">
        <w:rPr>
          <w:rFonts w:ascii="Times New Roman" w:hAnsi="Times New Roman"/>
          <w:sz w:val="24"/>
          <w:szCs w:val="24"/>
        </w:rPr>
        <w:t xml:space="preserve"> пользоваться профессиональной документацией на государственном и иностранном языках.</w:t>
      </w:r>
    </w:p>
    <w:p w14:paraId="7E6363DC" w14:textId="77777777" w:rsidR="001B2E25" w:rsidRDefault="001B2E25" w:rsidP="00CC20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4AB012F8" w14:textId="77777777" w:rsidR="001B2E25" w:rsidRPr="00CB101C" w:rsidRDefault="001B2E25" w:rsidP="001B2E25">
      <w:pPr>
        <w:spacing w:after="0"/>
        <w:ind w:firstLine="709"/>
        <w:rPr>
          <w:rFonts w:ascii="Times New Roman" w:hAnsi="Times New Roman"/>
          <w:b/>
          <w:sz w:val="24"/>
          <w:szCs w:val="24"/>
        </w:rPr>
      </w:pPr>
      <w:r w:rsidRPr="00CB101C">
        <w:rPr>
          <w:rFonts w:ascii="Times New Roman" w:hAnsi="Times New Roman"/>
          <w:b/>
          <w:sz w:val="24"/>
          <w:szCs w:val="24"/>
        </w:rPr>
        <w:t xml:space="preserve">1.2. Цель и планируемые результаты освоения дисциплины: </w:t>
      </w:r>
    </w:p>
    <w:p w14:paraId="45FADFC4" w14:textId="271F43E8" w:rsidR="001B2E25" w:rsidRPr="008A334F" w:rsidRDefault="001B2E25" w:rsidP="001B2E25">
      <w:pPr>
        <w:suppressAutoHyphens/>
        <w:spacing w:after="0"/>
        <w:ind w:firstLine="709"/>
        <w:jc w:val="both"/>
        <w:rPr>
          <w:rFonts w:ascii="Times New Roman" w:hAnsi="Times New Roman"/>
          <w:sz w:val="24"/>
          <w:szCs w:val="24"/>
        </w:rPr>
      </w:pPr>
      <w:r w:rsidRPr="00CB101C">
        <w:rPr>
          <w:rFonts w:ascii="Times New Roman" w:hAnsi="Times New Roman"/>
          <w:sz w:val="24"/>
          <w:szCs w:val="24"/>
        </w:rPr>
        <w:t xml:space="preserve">В рамках программы учебной дисциплины </w:t>
      </w:r>
      <w:proofErr w:type="gramStart"/>
      <w:r w:rsidRPr="00CB101C">
        <w:rPr>
          <w:rFonts w:ascii="Times New Roman" w:hAnsi="Times New Roman"/>
          <w:sz w:val="24"/>
          <w:szCs w:val="24"/>
        </w:rPr>
        <w:t>обучающимися</w:t>
      </w:r>
      <w:proofErr w:type="gramEnd"/>
      <w:r w:rsidRPr="00CB101C">
        <w:rPr>
          <w:rFonts w:ascii="Times New Roman" w:hAnsi="Times New Roman"/>
          <w:sz w:val="24"/>
          <w:szCs w:val="24"/>
        </w:rPr>
        <w:t xml:space="preserve"> осваиваются умения и знания</w:t>
      </w:r>
    </w:p>
    <w:tbl>
      <w:tblPr>
        <w:tblpPr w:leftFromText="180" w:rightFromText="180" w:vertAnchor="text" w:horzAnchor="margin" w:tblpY="4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677"/>
        <w:gridCol w:w="3402"/>
      </w:tblGrid>
      <w:tr w:rsidR="001B2E25" w:rsidRPr="001A3803" w14:paraId="491A43BA" w14:textId="77777777" w:rsidTr="001B2E25">
        <w:trPr>
          <w:trHeight w:val="649"/>
        </w:trPr>
        <w:tc>
          <w:tcPr>
            <w:tcW w:w="1668" w:type="dxa"/>
            <w:vAlign w:val="center"/>
            <w:hideMark/>
          </w:tcPr>
          <w:p w14:paraId="10CB12D0" w14:textId="77777777" w:rsidR="001B2E25" w:rsidRPr="001A3803" w:rsidRDefault="001B2E25" w:rsidP="001B2E25">
            <w:pPr>
              <w:shd w:val="clear" w:color="auto" w:fill="FFFFFF"/>
              <w:jc w:val="center"/>
              <w:rPr>
                <w:rFonts w:ascii="Times New Roman" w:hAnsi="Times New Roman"/>
                <w:b/>
              </w:rPr>
            </w:pPr>
            <w:r w:rsidRPr="001A3803">
              <w:rPr>
                <w:rFonts w:ascii="Times New Roman" w:hAnsi="Times New Roman"/>
                <w:b/>
              </w:rPr>
              <w:t>Код</w:t>
            </w:r>
          </w:p>
          <w:p w14:paraId="599D672A" w14:textId="77777777" w:rsidR="001B2E25" w:rsidRPr="001A3803" w:rsidRDefault="001B2E25" w:rsidP="001B2E25">
            <w:pPr>
              <w:suppressAutoHyphens/>
              <w:jc w:val="center"/>
              <w:rPr>
                <w:rFonts w:ascii="Times New Roman" w:hAnsi="Times New Roman"/>
                <w:b/>
              </w:rPr>
            </w:pPr>
            <w:r w:rsidRPr="001A3803">
              <w:rPr>
                <w:rFonts w:ascii="Times New Roman" w:hAnsi="Times New Roman"/>
                <w:b/>
              </w:rPr>
              <w:t xml:space="preserve">ПК, </w:t>
            </w:r>
            <w:proofErr w:type="gramStart"/>
            <w:r w:rsidRPr="001A3803">
              <w:rPr>
                <w:rFonts w:ascii="Times New Roman" w:hAnsi="Times New Roman"/>
                <w:b/>
              </w:rPr>
              <w:t>ОК</w:t>
            </w:r>
            <w:proofErr w:type="gramEnd"/>
          </w:p>
        </w:tc>
        <w:tc>
          <w:tcPr>
            <w:tcW w:w="4677" w:type="dxa"/>
            <w:vAlign w:val="center"/>
            <w:hideMark/>
          </w:tcPr>
          <w:p w14:paraId="068B998B" w14:textId="77777777" w:rsidR="001B2E25" w:rsidRPr="001A3803" w:rsidRDefault="001B2E25" w:rsidP="001B2E25">
            <w:pPr>
              <w:suppressAutoHyphens/>
              <w:jc w:val="center"/>
              <w:rPr>
                <w:rFonts w:ascii="Times New Roman" w:hAnsi="Times New Roman"/>
                <w:b/>
              </w:rPr>
            </w:pPr>
            <w:r w:rsidRPr="001A3803">
              <w:rPr>
                <w:rFonts w:ascii="Times New Roman" w:hAnsi="Times New Roman"/>
                <w:b/>
              </w:rPr>
              <w:t>Умения</w:t>
            </w:r>
          </w:p>
        </w:tc>
        <w:tc>
          <w:tcPr>
            <w:tcW w:w="3402" w:type="dxa"/>
            <w:vAlign w:val="center"/>
            <w:hideMark/>
          </w:tcPr>
          <w:p w14:paraId="348E1076" w14:textId="77777777" w:rsidR="001B2E25" w:rsidRPr="001A3803" w:rsidRDefault="001B2E25" w:rsidP="001B2E25">
            <w:pPr>
              <w:suppressAutoHyphens/>
              <w:jc w:val="center"/>
              <w:rPr>
                <w:rFonts w:ascii="Times New Roman" w:hAnsi="Times New Roman"/>
                <w:b/>
              </w:rPr>
            </w:pPr>
            <w:r w:rsidRPr="001A3803">
              <w:rPr>
                <w:rFonts w:ascii="Times New Roman" w:hAnsi="Times New Roman"/>
                <w:b/>
              </w:rPr>
              <w:t>Знания</w:t>
            </w:r>
          </w:p>
        </w:tc>
      </w:tr>
      <w:tr w:rsidR="001B2E25" w:rsidRPr="001A3803" w14:paraId="16F5387E" w14:textId="77777777" w:rsidTr="001B2E25">
        <w:trPr>
          <w:trHeight w:val="1975"/>
        </w:trPr>
        <w:tc>
          <w:tcPr>
            <w:tcW w:w="1668" w:type="dxa"/>
          </w:tcPr>
          <w:p w14:paraId="0FA50DA4" w14:textId="77777777" w:rsidR="001B2E25" w:rsidRPr="001A3803" w:rsidRDefault="001B2E25" w:rsidP="001B2E25">
            <w:pPr>
              <w:spacing w:after="0"/>
              <w:jc w:val="center"/>
              <w:rPr>
                <w:rFonts w:ascii="Times New Roman" w:hAnsi="Times New Roman"/>
                <w:iCs/>
              </w:rPr>
            </w:pPr>
            <w:r w:rsidRPr="001A3803">
              <w:rPr>
                <w:rFonts w:ascii="Times New Roman" w:hAnsi="Times New Roman"/>
                <w:iCs/>
              </w:rPr>
              <w:t>ПК 1.4,</w:t>
            </w:r>
          </w:p>
          <w:p w14:paraId="4A09029A" w14:textId="77777777" w:rsidR="001B2E25" w:rsidRPr="001A3803" w:rsidRDefault="001B2E25" w:rsidP="001B2E25">
            <w:pPr>
              <w:spacing w:after="0"/>
              <w:jc w:val="center"/>
              <w:rPr>
                <w:rFonts w:ascii="Times New Roman" w:hAnsi="Times New Roman"/>
              </w:rPr>
            </w:pPr>
            <w:proofErr w:type="gramStart"/>
            <w:r w:rsidRPr="001A3803">
              <w:rPr>
                <w:rFonts w:ascii="Times New Roman" w:hAnsi="Times New Roman"/>
              </w:rPr>
              <w:t>ОК</w:t>
            </w:r>
            <w:proofErr w:type="gramEnd"/>
            <w:r w:rsidRPr="001A3803">
              <w:rPr>
                <w:rFonts w:ascii="Times New Roman" w:hAnsi="Times New Roman"/>
              </w:rPr>
              <w:t xml:space="preserve"> 01,</w:t>
            </w:r>
          </w:p>
          <w:p w14:paraId="56B5A65C" w14:textId="77777777" w:rsidR="001B2E25" w:rsidRPr="001A3803" w:rsidRDefault="001B2E25" w:rsidP="001B2E25">
            <w:pPr>
              <w:spacing w:after="0"/>
              <w:jc w:val="center"/>
              <w:rPr>
                <w:rFonts w:ascii="Times New Roman" w:hAnsi="Times New Roman"/>
              </w:rPr>
            </w:pPr>
            <w:proofErr w:type="gramStart"/>
            <w:r w:rsidRPr="001A3803">
              <w:rPr>
                <w:rFonts w:ascii="Times New Roman" w:hAnsi="Times New Roman"/>
                <w:iCs/>
              </w:rPr>
              <w:t>ОК</w:t>
            </w:r>
            <w:proofErr w:type="gramEnd"/>
            <w:r w:rsidRPr="001A3803">
              <w:rPr>
                <w:rFonts w:ascii="Times New Roman" w:hAnsi="Times New Roman"/>
                <w:iCs/>
              </w:rPr>
              <w:t xml:space="preserve"> 02,</w:t>
            </w:r>
          </w:p>
          <w:p w14:paraId="11BBFE27" w14:textId="77777777" w:rsidR="001B2E25" w:rsidRPr="001A3803" w:rsidRDefault="001B2E25" w:rsidP="001B2E25">
            <w:pPr>
              <w:spacing w:after="0"/>
              <w:jc w:val="center"/>
              <w:rPr>
                <w:rFonts w:ascii="Times New Roman" w:hAnsi="Times New Roman"/>
                <w:iCs/>
              </w:rPr>
            </w:pPr>
            <w:proofErr w:type="gramStart"/>
            <w:r w:rsidRPr="001A3803">
              <w:rPr>
                <w:rFonts w:ascii="Times New Roman" w:hAnsi="Times New Roman"/>
                <w:iCs/>
              </w:rPr>
              <w:t>ОК</w:t>
            </w:r>
            <w:proofErr w:type="gramEnd"/>
            <w:r w:rsidRPr="001A3803">
              <w:rPr>
                <w:rFonts w:ascii="Times New Roman" w:hAnsi="Times New Roman"/>
                <w:iCs/>
              </w:rPr>
              <w:t xml:space="preserve"> 03,</w:t>
            </w:r>
          </w:p>
          <w:p w14:paraId="7411D2C4" w14:textId="77777777" w:rsidR="001B2E25" w:rsidRPr="001A3803" w:rsidRDefault="001B2E25" w:rsidP="001B2E25">
            <w:pPr>
              <w:spacing w:after="0"/>
              <w:jc w:val="center"/>
              <w:rPr>
                <w:rFonts w:ascii="Times New Roman" w:hAnsi="Times New Roman"/>
                <w:iCs/>
              </w:rPr>
            </w:pPr>
            <w:proofErr w:type="gramStart"/>
            <w:r w:rsidRPr="001A3803">
              <w:rPr>
                <w:rFonts w:ascii="Times New Roman" w:hAnsi="Times New Roman"/>
                <w:iCs/>
              </w:rPr>
              <w:t>ОК</w:t>
            </w:r>
            <w:proofErr w:type="gramEnd"/>
            <w:r w:rsidRPr="001A3803">
              <w:rPr>
                <w:rFonts w:ascii="Times New Roman" w:hAnsi="Times New Roman"/>
                <w:iCs/>
              </w:rPr>
              <w:t xml:space="preserve"> 04,</w:t>
            </w:r>
          </w:p>
          <w:p w14:paraId="6ACF96AC" w14:textId="77777777" w:rsidR="001B2E25" w:rsidRPr="001A3803" w:rsidRDefault="001B2E25" w:rsidP="001B2E25">
            <w:pPr>
              <w:spacing w:after="0"/>
              <w:jc w:val="center"/>
              <w:rPr>
                <w:rFonts w:ascii="Times New Roman" w:hAnsi="Times New Roman"/>
                <w:iCs/>
              </w:rPr>
            </w:pPr>
            <w:proofErr w:type="gramStart"/>
            <w:r w:rsidRPr="001A3803">
              <w:rPr>
                <w:rFonts w:ascii="Times New Roman" w:hAnsi="Times New Roman"/>
                <w:iCs/>
              </w:rPr>
              <w:t>ОК</w:t>
            </w:r>
            <w:proofErr w:type="gramEnd"/>
            <w:r w:rsidRPr="001A3803">
              <w:rPr>
                <w:rFonts w:ascii="Times New Roman" w:hAnsi="Times New Roman"/>
                <w:iCs/>
              </w:rPr>
              <w:t xml:space="preserve"> 09,</w:t>
            </w:r>
          </w:p>
          <w:p w14:paraId="38D42CDC" w14:textId="77777777" w:rsidR="001B2E25" w:rsidRPr="001A3803" w:rsidRDefault="001B2E25" w:rsidP="001B2E25">
            <w:pPr>
              <w:spacing w:after="0"/>
              <w:jc w:val="center"/>
              <w:rPr>
                <w:rFonts w:ascii="Times New Roman" w:hAnsi="Times New Roman"/>
                <w:iCs/>
              </w:rPr>
            </w:pPr>
            <w:r w:rsidRPr="001A3803">
              <w:rPr>
                <w:rFonts w:ascii="Times New Roman" w:hAnsi="Times New Roman"/>
                <w:iCs/>
              </w:rPr>
              <w:t>ЛР 14,</w:t>
            </w:r>
          </w:p>
          <w:p w14:paraId="3EC9CECF" w14:textId="77777777" w:rsidR="001B2E25" w:rsidRPr="001A3803" w:rsidRDefault="001B2E25" w:rsidP="001B2E25">
            <w:pPr>
              <w:spacing w:after="0"/>
              <w:jc w:val="center"/>
              <w:rPr>
                <w:rFonts w:ascii="Times New Roman" w:hAnsi="Times New Roman"/>
                <w:iCs/>
              </w:rPr>
            </w:pPr>
            <w:r w:rsidRPr="001A3803">
              <w:rPr>
                <w:rFonts w:ascii="Times New Roman" w:hAnsi="Times New Roman"/>
                <w:iCs/>
              </w:rPr>
              <w:t>ЛР 17,</w:t>
            </w:r>
          </w:p>
          <w:p w14:paraId="5F0FC1B3" w14:textId="77777777" w:rsidR="001B2E25" w:rsidRPr="001A3803" w:rsidRDefault="001B2E25" w:rsidP="001B2E25">
            <w:pPr>
              <w:spacing w:after="0"/>
              <w:jc w:val="center"/>
              <w:rPr>
                <w:rFonts w:ascii="Times New Roman" w:hAnsi="Times New Roman"/>
                <w:iCs/>
              </w:rPr>
            </w:pPr>
            <w:r w:rsidRPr="001A3803">
              <w:rPr>
                <w:rFonts w:ascii="Times New Roman" w:hAnsi="Times New Roman"/>
                <w:iCs/>
              </w:rPr>
              <w:t>ЛР 19,</w:t>
            </w:r>
          </w:p>
          <w:p w14:paraId="7A86DC72" w14:textId="77777777" w:rsidR="001B2E25" w:rsidRPr="001A3803" w:rsidRDefault="001B2E25" w:rsidP="001B2E25">
            <w:pPr>
              <w:spacing w:after="0"/>
              <w:jc w:val="center"/>
              <w:rPr>
                <w:rFonts w:ascii="Times New Roman" w:hAnsi="Times New Roman"/>
                <w:iCs/>
              </w:rPr>
            </w:pPr>
            <w:r w:rsidRPr="001A3803">
              <w:rPr>
                <w:rFonts w:ascii="Times New Roman" w:hAnsi="Times New Roman"/>
                <w:iCs/>
              </w:rPr>
              <w:t>ЛР 22.</w:t>
            </w:r>
          </w:p>
          <w:p w14:paraId="22C3FB40" w14:textId="77777777" w:rsidR="001B2E25" w:rsidRPr="001A3803" w:rsidRDefault="001B2E25" w:rsidP="001B2E25">
            <w:pPr>
              <w:jc w:val="center"/>
              <w:rPr>
                <w:rFonts w:ascii="Times New Roman" w:hAnsi="Times New Roman"/>
                <w:iCs/>
              </w:rPr>
            </w:pPr>
          </w:p>
        </w:tc>
        <w:tc>
          <w:tcPr>
            <w:tcW w:w="4677" w:type="dxa"/>
          </w:tcPr>
          <w:p w14:paraId="538A8710" w14:textId="77777777" w:rsidR="001B2E25" w:rsidRPr="001A3803" w:rsidRDefault="001B2E25" w:rsidP="001B2E25">
            <w:pPr>
              <w:suppressAutoHyphens/>
              <w:spacing w:after="0" w:line="240" w:lineRule="auto"/>
              <w:jc w:val="both"/>
              <w:rPr>
                <w:rFonts w:ascii="Times New Roman" w:hAnsi="Times New Roman"/>
                <w:iCs/>
                <w:sz w:val="24"/>
                <w:szCs w:val="24"/>
                <w:u w:val="single"/>
              </w:rPr>
            </w:pPr>
            <w:r w:rsidRPr="001A3803">
              <w:rPr>
                <w:rFonts w:ascii="Times New Roman" w:hAnsi="Times New Roman"/>
                <w:iCs/>
                <w:sz w:val="24"/>
                <w:szCs w:val="24"/>
                <w:u w:val="single"/>
              </w:rPr>
              <w:lastRenderedPageBreak/>
              <w:t xml:space="preserve">Уметь: </w:t>
            </w:r>
          </w:p>
          <w:p w14:paraId="1BC36236" w14:textId="77777777" w:rsidR="001B2E25" w:rsidRPr="001A3803" w:rsidRDefault="001B2E25" w:rsidP="001B2E25">
            <w:pPr>
              <w:shd w:val="clear" w:color="auto" w:fill="FFFFFF"/>
              <w:spacing w:after="0"/>
              <w:ind w:firstLine="14"/>
              <w:jc w:val="both"/>
              <w:rPr>
                <w:rFonts w:ascii="Times New Roman" w:hAnsi="Times New Roman"/>
                <w:iCs/>
                <w:sz w:val="24"/>
                <w:szCs w:val="24"/>
              </w:rPr>
            </w:pPr>
            <w:r w:rsidRPr="001A3803">
              <w:rPr>
                <w:rFonts w:ascii="Times New Roman" w:hAnsi="Times New Roman"/>
                <w:iCs/>
                <w:sz w:val="24"/>
                <w:szCs w:val="24"/>
              </w:rPr>
              <w:t>- правильно читать и писать на латинском языке медицинские (анатомические, клинические и фармацевтические) термины;</w:t>
            </w:r>
          </w:p>
          <w:p w14:paraId="4A281273" w14:textId="319B71FB" w:rsidR="001B2E25" w:rsidRPr="001A3803" w:rsidRDefault="001B2E25" w:rsidP="001B2E25">
            <w:pPr>
              <w:shd w:val="clear" w:color="auto" w:fill="FFFFFF"/>
              <w:spacing w:after="0"/>
              <w:ind w:firstLine="14"/>
              <w:jc w:val="both"/>
              <w:rPr>
                <w:rFonts w:ascii="Times New Roman" w:hAnsi="Times New Roman"/>
                <w:iCs/>
                <w:sz w:val="24"/>
                <w:szCs w:val="24"/>
              </w:rPr>
            </w:pPr>
            <w:r w:rsidRPr="001A3803">
              <w:rPr>
                <w:rFonts w:ascii="Times New Roman" w:hAnsi="Times New Roman"/>
                <w:iCs/>
                <w:sz w:val="24"/>
                <w:szCs w:val="24"/>
              </w:rPr>
              <w:t>- читать и переводить рецепты, оформлять их по заданному нормативному образцу;</w:t>
            </w:r>
          </w:p>
          <w:p w14:paraId="7E58B052" w14:textId="77777777" w:rsidR="001B2E25" w:rsidRPr="001A3803" w:rsidRDefault="001B2E25" w:rsidP="001B2E25">
            <w:pPr>
              <w:shd w:val="clear" w:color="auto" w:fill="FFFFFF"/>
              <w:spacing w:after="0"/>
              <w:ind w:firstLine="14"/>
              <w:jc w:val="both"/>
              <w:rPr>
                <w:rFonts w:ascii="Times New Roman" w:hAnsi="Times New Roman"/>
                <w:iCs/>
                <w:sz w:val="24"/>
                <w:szCs w:val="24"/>
              </w:rPr>
            </w:pPr>
            <w:r w:rsidRPr="001A3803">
              <w:rPr>
                <w:rFonts w:ascii="Times New Roman" w:hAnsi="Times New Roman"/>
                <w:iCs/>
                <w:sz w:val="24"/>
                <w:szCs w:val="24"/>
              </w:rPr>
              <w:t>- использовать на латинском языке наименования химических соединений (оксидов, солей, кислот);</w:t>
            </w:r>
          </w:p>
          <w:p w14:paraId="2B71453B" w14:textId="77777777" w:rsidR="001B2E25" w:rsidRPr="001A3803" w:rsidRDefault="001B2E25" w:rsidP="001B2E25">
            <w:pPr>
              <w:shd w:val="clear" w:color="auto" w:fill="FFFFFF"/>
              <w:spacing w:after="0"/>
              <w:jc w:val="both"/>
              <w:rPr>
                <w:rFonts w:ascii="Times New Roman" w:hAnsi="Times New Roman"/>
                <w:sz w:val="24"/>
                <w:szCs w:val="24"/>
              </w:rPr>
            </w:pPr>
            <w:r w:rsidRPr="001A3803">
              <w:rPr>
                <w:rFonts w:ascii="Times New Roman" w:hAnsi="Times New Roman"/>
                <w:iCs/>
                <w:sz w:val="24"/>
                <w:szCs w:val="24"/>
              </w:rPr>
              <w:lastRenderedPageBreak/>
              <w:t xml:space="preserve">- выделять в терминах частотные отрезки для пользования информацией </w:t>
            </w:r>
            <w:r w:rsidRPr="001A3803">
              <w:rPr>
                <w:rFonts w:ascii="Times New Roman" w:hAnsi="Times New Roman"/>
                <w:iCs/>
                <w:sz w:val="24"/>
                <w:szCs w:val="24"/>
              </w:rPr>
              <w:br/>
              <w:t>о химическом составе, фармакологической характеристике, терапевтической эффективности лекарственного средства</w:t>
            </w:r>
            <w:r w:rsidRPr="001A3803">
              <w:rPr>
                <w:rFonts w:ascii="Times New Roman" w:hAnsi="Times New Roman"/>
                <w:sz w:val="24"/>
                <w:szCs w:val="24"/>
              </w:rPr>
              <w:t xml:space="preserve"> </w:t>
            </w:r>
          </w:p>
        </w:tc>
        <w:tc>
          <w:tcPr>
            <w:tcW w:w="3402" w:type="dxa"/>
          </w:tcPr>
          <w:p w14:paraId="3379C39F" w14:textId="77777777" w:rsidR="001B2E25" w:rsidRPr="001A3803" w:rsidRDefault="001B2E25" w:rsidP="001B2E25">
            <w:pPr>
              <w:pStyle w:val="TableParagraph"/>
              <w:ind w:right="98"/>
              <w:jc w:val="both"/>
              <w:rPr>
                <w:iCs/>
                <w:sz w:val="24"/>
                <w:szCs w:val="24"/>
                <w:u w:val="single"/>
                <w:lang w:eastAsia="ru-RU"/>
              </w:rPr>
            </w:pPr>
            <w:r w:rsidRPr="001A3803">
              <w:rPr>
                <w:iCs/>
                <w:sz w:val="24"/>
                <w:szCs w:val="24"/>
                <w:u w:val="single"/>
                <w:lang w:eastAsia="ru-RU"/>
              </w:rPr>
              <w:lastRenderedPageBreak/>
              <w:t>Знать:</w:t>
            </w:r>
          </w:p>
          <w:p w14:paraId="615286C6" w14:textId="77777777" w:rsidR="001B2E25" w:rsidRPr="001A3803" w:rsidRDefault="001B2E25" w:rsidP="001B2E25">
            <w:pPr>
              <w:spacing w:after="0"/>
              <w:jc w:val="both"/>
              <w:rPr>
                <w:rFonts w:ascii="Times New Roman" w:hAnsi="Times New Roman"/>
                <w:sz w:val="24"/>
                <w:szCs w:val="24"/>
              </w:rPr>
            </w:pPr>
            <w:r w:rsidRPr="001A3803">
              <w:rPr>
                <w:rFonts w:ascii="Times New Roman" w:hAnsi="Times New Roman"/>
                <w:sz w:val="24"/>
                <w:szCs w:val="24"/>
              </w:rPr>
              <w:t>- элементы латинской грамматики и способы словообразования;</w:t>
            </w:r>
          </w:p>
          <w:p w14:paraId="360935DE" w14:textId="77777777" w:rsidR="001B2E25" w:rsidRPr="001A3803" w:rsidRDefault="001B2E25" w:rsidP="001B2E25">
            <w:pPr>
              <w:spacing w:after="0"/>
              <w:jc w:val="both"/>
              <w:rPr>
                <w:rFonts w:ascii="Times New Roman" w:hAnsi="Times New Roman"/>
                <w:sz w:val="24"/>
                <w:szCs w:val="24"/>
              </w:rPr>
            </w:pPr>
            <w:r w:rsidRPr="001A3803">
              <w:rPr>
                <w:rFonts w:ascii="Times New Roman" w:hAnsi="Times New Roman"/>
                <w:sz w:val="24"/>
                <w:szCs w:val="24"/>
              </w:rPr>
              <w:t xml:space="preserve">- частотные отрезки, наиболее часто употребляемые </w:t>
            </w:r>
            <w:r w:rsidRPr="001A3803">
              <w:rPr>
                <w:rFonts w:ascii="Times New Roman" w:hAnsi="Times New Roman"/>
                <w:sz w:val="24"/>
                <w:szCs w:val="24"/>
              </w:rPr>
              <w:br/>
              <w:t>в названиях лекарственных веществ и препаратов;</w:t>
            </w:r>
          </w:p>
          <w:p w14:paraId="1A645A9F" w14:textId="77777777" w:rsidR="001B2E25" w:rsidRPr="001A3803" w:rsidRDefault="001B2E25" w:rsidP="001B2E25">
            <w:pPr>
              <w:jc w:val="both"/>
              <w:rPr>
                <w:rFonts w:ascii="Times New Roman" w:hAnsi="Times New Roman"/>
                <w:sz w:val="24"/>
                <w:szCs w:val="24"/>
              </w:rPr>
            </w:pPr>
            <w:r w:rsidRPr="001A3803">
              <w:rPr>
                <w:rFonts w:ascii="Times New Roman" w:hAnsi="Times New Roman"/>
                <w:sz w:val="24"/>
                <w:szCs w:val="24"/>
              </w:rPr>
              <w:t xml:space="preserve">- основные правила построения грамматической </w:t>
            </w:r>
            <w:r w:rsidRPr="001A3803">
              <w:rPr>
                <w:rFonts w:ascii="Times New Roman" w:hAnsi="Times New Roman"/>
                <w:sz w:val="24"/>
                <w:szCs w:val="24"/>
              </w:rPr>
              <w:br/>
            </w:r>
            <w:r w:rsidRPr="001A3803">
              <w:rPr>
                <w:rFonts w:ascii="Times New Roman" w:hAnsi="Times New Roman"/>
                <w:sz w:val="24"/>
                <w:szCs w:val="24"/>
              </w:rPr>
              <w:lastRenderedPageBreak/>
              <w:t>и графической структуры латинской части рецепта</w:t>
            </w:r>
          </w:p>
        </w:tc>
      </w:tr>
    </w:tbl>
    <w:p w14:paraId="2565C9DA" w14:textId="77777777" w:rsidR="008A334F" w:rsidRPr="001A3803" w:rsidRDefault="008A334F" w:rsidP="00935A85">
      <w:pPr>
        <w:spacing w:after="0"/>
        <w:ind w:firstLine="709"/>
        <w:rPr>
          <w:rFonts w:ascii="Times New Roman" w:hAnsi="Times New Roman"/>
          <w:b/>
          <w:sz w:val="24"/>
          <w:szCs w:val="24"/>
        </w:rPr>
      </w:pPr>
    </w:p>
    <w:p w14:paraId="5D9AF12D" w14:textId="77777777" w:rsidR="001B2E25" w:rsidRPr="001A3803" w:rsidRDefault="001B2E25" w:rsidP="00935A85">
      <w:pPr>
        <w:suppressAutoHyphens/>
        <w:spacing w:after="0"/>
        <w:jc w:val="center"/>
        <w:rPr>
          <w:rFonts w:ascii="Times New Roman" w:hAnsi="Times New Roman"/>
          <w:b/>
          <w:sz w:val="24"/>
          <w:szCs w:val="24"/>
        </w:rPr>
      </w:pPr>
    </w:p>
    <w:p w14:paraId="7853A472" w14:textId="77777777" w:rsidR="00935A85" w:rsidRPr="008A334F" w:rsidRDefault="00935A85" w:rsidP="007677C6">
      <w:pPr>
        <w:suppressAutoHyphens/>
        <w:spacing w:after="0"/>
        <w:rPr>
          <w:rFonts w:ascii="Times New Roman" w:hAnsi="Times New Roman"/>
          <w:b/>
          <w:sz w:val="24"/>
          <w:szCs w:val="24"/>
        </w:rPr>
      </w:pPr>
    </w:p>
    <w:p w14:paraId="25A1BD3F" w14:textId="77777777" w:rsidR="00935A85" w:rsidRPr="008A334F" w:rsidRDefault="00935A85" w:rsidP="00246BEE">
      <w:pPr>
        <w:tabs>
          <w:tab w:val="num" w:pos="-993"/>
          <w:tab w:val="num" w:pos="720"/>
          <w:tab w:val="num" w:pos="1440"/>
        </w:tabs>
        <w:spacing w:line="240" w:lineRule="auto"/>
        <w:ind w:left="-142"/>
        <w:rPr>
          <w:rFonts w:ascii="Times New Roman" w:hAnsi="Times New Roman"/>
          <w:color w:val="FF0000"/>
          <w:sz w:val="24"/>
          <w:szCs w:val="24"/>
        </w:rPr>
      </w:pPr>
    </w:p>
    <w:p w14:paraId="30D868A7" w14:textId="77777777" w:rsidR="00935A85" w:rsidRDefault="00935A85" w:rsidP="00715139">
      <w:pPr>
        <w:suppressAutoHyphens/>
        <w:spacing w:after="240" w:line="240" w:lineRule="auto"/>
        <w:jc w:val="center"/>
        <w:rPr>
          <w:rFonts w:ascii="Times New Roman" w:hAnsi="Times New Roman"/>
          <w:b/>
          <w:sz w:val="24"/>
          <w:szCs w:val="24"/>
        </w:rPr>
      </w:pPr>
    </w:p>
    <w:p w14:paraId="79338C8E" w14:textId="77777777" w:rsidR="00935A85" w:rsidRDefault="00935A85" w:rsidP="00715139">
      <w:pPr>
        <w:suppressAutoHyphens/>
        <w:spacing w:after="240" w:line="240" w:lineRule="auto"/>
        <w:jc w:val="center"/>
        <w:rPr>
          <w:rFonts w:ascii="Times New Roman" w:hAnsi="Times New Roman"/>
          <w:b/>
          <w:sz w:val="24"/>
          <w:szCs w:val="24"/>
        </w:rPr>
      </w:pPr>
    </w:p>
    <w:p w14:paraId="49A42523" w14:textId="77777777" w:rsidR="00935A85" w:rsidRDefault="00935A85" w:rsidP="00715139">
      <w:pPr>
        <w:suppressAutoHyphens/>
        <w:spacing w:after="240" w:line="240" w:lineRule="auto"/>
        <w:jc w:val="center"/>
        <w:rPr>
          <w:rFonts w:ascii="Times New Roman" w:hAnsi="Times New Roman"/>
          <w:b/>
          <w:sz w:val="24"/>
          <w:szCs w:val="24"/>
        </w:rPr>
      </w:pPr>
    </w:p>
    <w:p w14:paraId="39318BCD" w14:textId="77777777" w:rsidR="00935A85" w:rsidRDefault="00935A85" w:rsidP="00715139">
      <w:pPr>
        <w:suppressAutoHyphens/>
        <w:spacing w:after="240" w:line="240" w:lineRule="auto"/>
        <w:jc w:val="center"/>
        <w:rPr>
          <w:rFonts w:ascii="Times New Roman" w:hAnsi="Times New Roman"/>
          <w:b/>
          <w:sz w:val="24"/>
          <w:szCs w:val="24"/>
        </w:rPr>
      </w:pPr>
    </w:p>
    <w:p w14:paraId="3CCD1A61" w14:textId="77777777" w:rsidR="00935A85" w:rsidRDefault="00935A85" w:rsidP="00715139">
      <w:pPr>
        <w:suppressAutoHyphens/>
        <w:spacing w:after="240" w:line="240" w:lineRule="auto"/>
        <w:jc w:val="center"/>
        <w:rPr>
          <w:rFonts w:ascii="Times New Roman" w:hAnsi="Times New Roman"/>
          <w:b/>
          <w:sz w:val="24"/>
          <w:szCs w:val="24"/>
        </w:rPr>
      </w:pPr>
    </w:p>
    <w:p w14:paraId="2379CC17" w14:textId="77777777" w:rsidR="00935A85" w:rsidRDefault="00935A85" w:rsidP="00715139">
      <w:pPr>
        <w:suppressAutoHyphens/>
        <w:spacing w:after="240" w:line="240" w:lineRule="auto"/>
        <w:jc w:val="center"/>
        <w:rPr>
          <w:rFonts w:ascii="Times New Roman" w:hAnsi="Times New Roman"/>
          <w:b/>
          <w:sz w:val="24"/>
          <w:szCs w:val="24"/>
        </w:rPr>
      </w:pPr>
    </w:p>
    <w:p w14:paraId="46E247AD" w14:textId="77777777" w:rsidR="00F67418" w:rsidRDefault="00F67418" w:rsidP="00715139">
      <w:pPr>
        <w:suppressAutoHyphens/>
        <w:spacing w:after="240" w:line="240" w:lineRule="auto"/>
        <w:jc w:val="center"/>
        <w:rPr>
          <w:rFonts w:ascii="Times New Roman" w:hAnsi="Times New Roman"/>
          <w:b/>
          <w:sz w:val="24"/>
          <w:szCs w:val="24"/>
        </w:rPr>
      </w:pPr>
    </w:p>
    <w:p w14:paraId="71E49DD3" w14:textId="77777777" w:rsidR="00F67418" w:rsidRDefault="00F67418" w:rsidP="00715139">
      <w:pPr>
        <w:suppressAutoHyphens/>
        <w:spacing w:after="240" w:line="240" w:lineRule="auto"/>
        <w:jc w:val="center"/>
        <w:rPr>
          <w:rFonts w:ascii="Times New Roman" w:hAnsi="Times New Roman"/>
          <w:b/>
          <w:sz w:val="24"/>
          <w:szCs w:val="24"/>
        </w:rPr>
      </w:pPr>
    </w:p>
    <w:p w14:paraId="03FDA764" w14:textId="77777777" w:rsidR="00715139" w:rsidRDefault="00715139" w:rsidP="00715139">
      <w:pPr>
        <w:spacing w:after="0" w:line="240" w:lineRule="auto"/>
        <w:rPr>
          <w:rFonts w:ascii="Times New Roman" w:hAnsi="Times New Roman"/>
          <w:b/>
          <w:sz w:val="24"/>
          <w:szCs w:val="24"/>
        </w:rPr>
      </w:pPr>
    </w:p>
    <w:p w14:paraId="08277B4B" w14:textId="77777777" w:rsidR="0029115E" w:rsidRDefault="0029115E" w:rsidP="00715139">
      <w:pPr>
        <w:spacing w:after="0" w:line="240" w:lineRule="auto"/>
        <w:rPr>
          <w:rFonts w:ascii="Times New Roman" w:hAnsi="Times New Roman"/>
          <w:b/>
          <w:sz w:val="24"/>
          <w:szCs w:val="24"/>
        </w:rPr>
      </w:pPr>
    </w:p>
    <w:p w14:paraId="6DB18F63" w14:textId="77777777" w:rsidR="0029115E" w:rsidRDefault="0029115E" w:rsidP="00715139">
      <w:pPr>
        <w:spacing w:after="0" w:line="240" w:lineRule="auto"/>
        <w:rPr>
          <w:rFonts w:ascii="Times New Roman" w:hAnsi="Times New Roman"/>
          <w:b/>
          <w:sz w:val="24"/>
          <w:szCs w:val="24"/>
        </w:rPr>
      </w:pPr>
    </w:p>
    <w:p w14:paraId="4FD6AA12" w14:textId="77777777" w:rsidR="0029115E" w:rsidRDefault="0029115E" w:rsidP="00715139">
      <w:pPr>
        <w:spacing w:after="0" w:line="240" w:lineRule="auto"/>
        <w:rPr>
          <w:rFonts w:ascii="Times New Roman" w:hAnsi="Times New Roman"/>
          <w:b/>
          <w:sz w:val="24"/>
          <w:szCs w:val="24"/>
        </w:rPr>
      </w:pPr>
    </w:p>
    <w:p w14:paraId="79475DF6" w14:textId="77777777" w:rsidR="0029115E" w:rsidRDefault="0029115E" w:rsidP="00715139">
      <w:pPr>
        <w:spacing w:after="0" w:line="240" w:lineRule="auto"/>
        <w:rPr>
          <w:rFonts w:ascii="Times New Roman" w:hAnsi="Times New Roman"/>
          <w:b/>
          <w:sz w:val="24"/>
          <w:szCs w:val="24"/>
        </w:rPr>
      </w:pPr>
    </w:p>
    <w:p w14:paraId="42EE1562" w14:textId="77777777" w:rsidR="001B2E25" w:rsidRDefault="001B2E25" w:rsidP="00715139">
      <w:pPr>
        <w:spacing w:after="0" w:line="240" w:lineRule="auto"/>
        <w:rPr>
          <w:rFonts w:ascii="Times New Roman" w:hAnsi="Times New Roman"/>
          <w:b/>
          <w:sz w:val="24"/>
          <w:szCs w:val="24"/>
        </w:rPr>
      </w:pPr>
    </w:p>
    <w:p w14:paraId="42B721D3" w14:textId="77777777" w:rsidR="001B2E25" w:rsidRDefault="001B2E25" w:rsidP="00715139">
      <w:pPr>
        <w:spacing w:after="0" w:line="240" w:lineRule="auto"/>
        <w:rPr>
          <w:rFonts w:ascii="Times New Roman" w:hAnsi="Times New Roman"/>
          <w:b/>
          <w:sz w:val="24"/>
          <w:szCs w:val="24"/>
        </w:rPr>
      </w:pPr>
    </w:p>
    <w:p w14:paraId="06997199" w14:textId="77777777" w:rsidR="001B2E25" w:rsidRDefault="001B2E25" w:rsidP="00715139">
      <w:pPr>
        <w:spacing w:after="0" w:line="240" w:lineRule="auto"/>
        <w:rPr>
          <w:rFonts w:ascii="Times New Roman" w:hAnsi="Times New Roman"/>
          <w:b/>
          <w:sz w:val="24"/>
          <w:szCs w:val="24"/>
        </w:rPr>
      </w:pPr>
    </w:p>
    <w:p w14:paraId="47A7BB2C" w14:textId="77777777" w:rsidR="001B2E25" w:rsidRDefault="001B2E25" w:rsidP="00715139">
      <w:pPr>
        <w:spacing w:after="0" w:line="240" w:lineRule="auto"/>
        <w:rPr>
          <w:rFonts w:ascii="Times New Roman" w:hAnsi="Times New Roman"/>
          <w:b/>
          <w:sz w:val="24"/>
          <w:szCs w:val="24"/>
        </w:rPr>
      </w:pPr>
    </w:p>
    <w:p w14:paraId="08C4507E" w14:textId="77777777" w:rsidR="001B2E25" w:rsidRDefault="001B2E25" w:rsidP="00715139">
      <w:pPr>
        <w:spacing w:after="0" w:line="240" w:lineRule="auto"/>
        <w:rPr>
          <w:rFonts w:ascii="Times New Roman" w:hAnsi="Times New Roman"/>
          <w:b/>
          <w:sz w:val="24"/>
          <w:szCs w:val="24"/>
        </w:rPr>
      </w:pPr>
    </w:p>
    <w:p w14:paraId="6E50AC84" w14:textId="77777777" w:rsidR="001B2E25" w:rsidRDefault="001B2E25" w:rsidP="00715139">
      <w:pPr>
        <w:spacing w:after="0" w:line="240" w:lineRule="auto"/>
        <w:rPr>
          <w:rFonts w:ascii="Times New Roman" w:hAnsi="Times New Roman"/>
          <w:b/>
          <w:sz w:val="24"/>
          <w:szCs w:val="24"/>
        </w:rPr>
      </w:pPr>
    </w:p>
    <w:p w14:paraId="27F72D61" w14:textId="77777777" w:rsidR="001B2E25" w:rsidRDefault="001B2E25" w:rsidP="00715139">
      <w:pPr>
        <w:spacing w:after="0" w:line="240" w:lineRule="auto"/>
        <w:rPr>
          <w:rFonts w:ascii="Times New Roman" w:hAnsi="Times New Roman"/>
          <w:b/>
          <w:sz w:val="24"/>
          <w:szCs w:val="24"/>
        </w:rPr>
      </w:pPr>
    </w:p>
    <w:p w14:paraId="5094AB98" w14:textId="77777777" w:rsidR="001B2E25" w:rsidRDefault="001B2E25" w:rsidP="00715139">
      <w:pPr>
        <w:spacing w:after="0" w:line="240" w:lineRule="auto"/>
        <w:rPr>
          <w:rFonts w:ascii="Times New Roman" w:hAnsi="Times New Roman"/>
          <w:b/>
          <w:sz w:val="24"/>
          <w:szCs w:val="24"/>
        </w:rPr>
      </w:pPr>
    </w:p>
    <w:p w14:paraId="7287B963" w14:textId="77777777" w:rsidR="001B2E25" w:rsidRDefault="001B2E25" w:rsidP="00715139">
      <w:pPr>
        <w:spacing w:after="0" w:line="240" w:lineRule="auto"/>
        <w:rPr>
          <w:rFonts w:ascii="Times New Roman" w:hAnsi="Times New Roman"/>
          <w:b/>
          <w:sz w:val="24"/>
          <w:szCs w:val="24"/>
        </w:rPr>
      </w:pPr>
    </w:p>
    <w:p w14:paraId="5BDFFCA1" w14:textId="77777777" w:rsidR="001B2E25" w:rsidRDefault="001B2E25" w:rsidP="00715139">
      <w:pPr>
        <w:spacing w:after="0" w:line="240" w:lineRule="auto"/>
        <w:rPr>
          <w:rFonts w:ascii="Times New Roman" w:hAnsi="Times New Roman"/>
          <w:b/>
          <w:sz w:val="24"/>
          <w:szCs w:val="24"/>
        </w:rPr>
      </w:pPr>
    </w:p>
    <w:p w14:paraId="3AEB9B75" w14:textId="77777777" w:rsidR="001B2E25" w:rsidRDefault="001B2E25" w:rsidP="00715139">
      <w:pPr>
        <w:spacing w:after="0" w:line="240" w:lineRule="auto"/>
        <w:rPr>
          <w:rFonts w:ascii="Times New Roman" w:hAnsi="Times New Roman"/>
          <w:b/>
          <w:sz w:val="24"/>
          <w:szCs w:val="24"/>
        </w:rPr>
      </w:pPr>
    </w:p>
    <w:p w14:paraId="7BB7B1B7" w14:textId="77777777" w:rsidR="001B2E25" w:rsidRDefault="001B2E25" w:rsidP="00715139">
      <w:pPr>
        <w:spacing w:after="0" w:line="240" w:lineRule="auto"/>
        <w:rPr>
          <w:rFonts w:ascii="Times New Roman" w:hAnsi="Times New Roman"/>
          <w:b/>
          <w:sz w:val="24"/>
          <w:szCs w:val="24"/>
        </w:rPr>
      </w:pPr>
    </w:p>
    <w:p w14:paraId="5129ADFE" w14:textId="77777777" w:rsidR="001B2E25" w:rsidRDefault="001B2E25" w:rsidP="00715139">
      <w:pPr>
        <w:spacing w:after="0" w:line="240" w:lineRule="auto"/>
        <w:rPr>
          <w:rFonts w:ascii="Times New Roman" w:hAnsi="Times New Roman"/>
          <w:b/>
          <w:sz w:val="24"/>
          <w:szCs w:val="24"/>
        </w:rPr>
      </w:pPr>
    </w:p>
    <w:p w14:paraId="4704D47F" w14:textId="77777777" w:rsidR="001B2E25" w:rsidRDefault="001B2E25" w:rsidP="00715139">
      <w:pPr>
        <w:spacing w:after="0" w:line="240" w:lineRule="auto"/>
        <w:rPr>
          <w:rFonts w:ascii="Times New Roman" w:hAnsi="Times New Roman"/>
          <w:b/>
          <w:sz w:val="24"/>
          <w:szCs w:val="24"/>
        </w:rPr>
      </w:pPr>
    </w:p>
    <w:p w14:paraId="755D248A" w14:textId="77777777" w:rsidR="001B2E25" w:rsidRDefault="001B2E25" w:rsidP="00715139">
      <w:pPr>
        <w:spacing w:after="0" w:line="240" w:lineRule="auto"/>
        <w:rPr>
          <w:rFonts w:ascii="Times New Roman" w:hAnsi="Times New Roman"/>
          <w:b/>
          <w:sz w:val="24"/>
          <w:szCs w:val="24"/>
        </w:rPr>
      </w:pPr>
    </w:p>
    <w:p w14:paraId="114FA7D0" w14:textId="77777777" w:rsidR="001B2E25" w:rsidRDefault="001B2E25" w:rsidP="00715139">
      <w:pPr>
        <w:spacing w:after="0" w:line="240" w:lineRule="auto"/>
        <w:rPr>
          <w:rFonts w:ascii="Times New Roman" w:hAnsi="Times New Roman"/>
          <w:b/>
          <w:sz w:val="24"/>
          <w:szCs w:val="24"/>
        </w:rPr>
      </w:pPr>
    </w:p>
    <w:p w14:paraId="37E59CC5" w14:textId="77777777" w:rsidR="001B2E25" w:rsidRDefault="001B2E25" w:rsidP="00715139">
      <w:pPr>
        <w:spacing w:after="0" w:line="240" w:lineRule="auto"/>
        <w:rPr>
          <w:rFonts w:ascii="Times New Roman" w:hAnsi="Times New Roman"/>
          <w:b/>
          <w:sz w:val="24"/>
          <w:szCs w:val="24"/>
        </w:rPr>
      </w:pPr>
    </w:p>
    <w:p w14:paraId="1F58E335" w14:textId="77777777" w:rsidR="001B2E25" w:rsidRDefault="001B2E25" w:rsidP="00715139">
      <w:pPr>
        <w:spacing w:after="0" w:line="240" w:lineRule="auto"/>
        <w:rPr>
          <w:rFonts w:ascii="Times New Roman" w:hAnsi="Times New Roman"/>
          <w:b/>
          <w:sz w:val="24"/>
          <w:szCs w:val="24"/>
        </w:rPr>
      </w:pPr>
    </w:p>
    <w:p w14:paraId="7EEFAD8E" w14:textId="77777777" w:rsidR="001B2E25" w:rsidRDefault="001B2E25" w:rsidP="00F913EE">
      <w:pPr>
        <w:rPr>
          <w:rFonts w:ascii="Times New Roman" w:hAnsi="Times New Roman"/>
          <w:b/>
          <w:i/>
          <w:sz w:val="24"/>
          <w:szCs w:val="24"/>
        </w:rPr>
      </w:pPr>
    </w:p>
    <w:p w14:paraId="7F907214" w14:textId="589F2B2C" w:rsidR="001B2E25" w:rsidRPr="001B2E25" w:rsidRDefault="001B2E25" w:rsidP="001B2E25">
      <w:pPr>
        <w:shd w:val="clear" w:color="auto" w:fill="FFFFFF"/>
        <w:jc w:val="center"/>
        <w:rPr>
          <w:rFonts w:ascii="Times New Roman" w:hAnsi="Times New Roman"/>
          <w:b/>
          <w:bCs/>
          <w:sz w:val="24"/>
          <w:szCs w:val="24"/>
        </w:rPr>
      </w:pPr>
      <w:r w:rsidRPr="001B2E25">
        <w:rPr>
          <w:rFonts w:ascii="Times New Roman" w:hAnsi="Times New Roman"/>
          <w:b/>
          <w:bCs/>
          <w:sz w:val="24"/>
          <w:szCs w:val="24"/>
        </w:rPr>
        <w:lastRenderedPageBreak/>
        <w:t>2. СТРУКТУРА И СОДЕРЖАНИЕ УЧЕБНОЙ ДИСЦИПЛИНЫ</w:t>
      </w:r>
    </w:p>
    <w:p w14:paraId="270358E2" w14:textId="6D480A9A" w:rsidR="001B2E25" w:rsidRPr="001B2E25" w:rsidRDefault="001B2E25" w:rsidP="001B2E25">
      <w:pPr>
        <w:shd w:val="clear" w:color="auto" w:fill="FFFFFF"/>
        <w:ind w:firstLine="993"/>
        <w:rPr>
          <w:rFonts w:ascii="Times New Roman" w:hAnsi="Times New Roman"/>
          <w:sz w:val="24"/>
          <w:szCs w:val="24"/>
        </w:rPr>
      </w:pPr>
      <w:r w:rsidRPr="001B2E25">
        <w:rPr>
          <w:rFonts w:ascii="Times New Roman" w:hAnsi="Times New Roman"/>
          <w:b/>
          <w:bCs/>
          <w:sz w:val="24"/>
          <w:szCs w:val="24"/>
        </w:rPr>
        <w:t>2.1. Объем учебной дисциплины и виды учебной работы</w:t>
      </w:r>
    </w:p>
    <w:tbl>
      <w:tblPr>
        <w:tblW w:w="9640" w:type="dxa"/>
        <w:tblInd w:w="40" w:type="dxa"/>
        <w:tblLayout w:type="fixed"/>
        <w:tblCellMar>
          <w:left w:w="40" w:type="dxa"/>
          <w:right w:w="40" w:type="dxa"/>
        </w:tblCellMar>
        <w:tblLook w:val="0000" w:firstRow="0" w:lastRow="0" w:firstColumn="0" w:lastColumn="0" w:noHBand="0" w:noVBand="0"/>
      </w:tblPr>
      <w:tblGrid>
        <w:gridCol w:w="7514"/>
        <w:gridCol w:w="2126"/>
      </w:tblGrid>
      <w:tr w:rsidR="001B2E25" w:rsidRPr="004C1299" w14:paraId="07B04DEA" w14:textId="77777777" w:rsidTr="00EE5C3E">
        <w:trPr>
          <w:trHeight w:val="518"/>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4675908C" w14:textId="77777777" w:rsidR="001B2E25" w:rsidRPr="0084073C" w:rsidRDefault="001B2E25" w:rsidP="00EE5C3E">
            <w:pPr>
              <w:shd w:val="clear" w:color="auto" w:fill="FFFFFF"/>
              <w:jc w:val="center"/>
              <w:rPr>
                <w:rFonts w:ascii="Times New Roman" w:hAnsi="Times New Roman"/>
                <w:sz w:val="24"/>
                <w:szCs w:val="24"/>
              </w:rPr>
            </w:pPr>
            <w:r w:rsidRPr="0084073C">
              <w:rPr>
                <w:rFonts w:ascii="Times New Roman" w:hAnsi="Times New Roman"/>
                <w:b/>
                <w:bCs/>
                <w:sz w:val="24"/>
                <w:szCs w:val="24"/>
              </w:rPr>
              <w:t>Вид учебной работы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27371869" w14:textId="77777777" w:rsidR="001B2E25" w:rsidRPr="0084073C" w:rsidRDefault="001B2E25" w:rsidP="00EE5C3E">
            <w:pPr>
              <w:shd w:val="clear" w:color="auto" w:fill="FFFFFF"/>
              <w:jc w:val="center"/>
              <w:rPr>
                <w:rFonts w:ascii="Times New Roman" w:hAnsi="Times New Roman"/>
                <w:sz w:val="24"/>
                <w:szCs w:val="24"/>
              </w:rPr>
            </w:pPr>
            <w:r w:rsidRPr="0084073C">
              <w:rPr>
                <w:rFonts w:ascii="Times New Roman" w:hAnsi="Times New Roman"/>
                <w:b/>
                <w:bCs/>
                <w:sz w:val="24"/>
                <w:szCs w:val="24"/>
              </w:rPr>
              <w:t>Объем часов</w:t>
            </w:r>
          </w:p>
        </w:tc>
      </w:tr>
      <w:tr w:rsidR="001B2E25" w:rsidRPr="004C1299" w14:paraId="4CF35152" w14:textId="77777777" w:rsidTr="00EE5C3E">
        <w:trPr>
          <w:trHeight w:hRule="exact" w:val="451"/>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11A9AE5A" w14:textId="77777777" w:rsidR="001B2E25" w:rsidRPr="0084073C" w:rsidRDefault="001B2E25" w:rsidP="00EE5C3E">
            <w:pPr>
              <w:shd w:val="clear" w:color="auto" w:fill="FFFFFF"/>
              <w:rPr>
                <w:rFonts w:ascii="Times New Roman" w:hAnsi="Times New Roman"/>
                <w:sz w:val="24"/>
                <w:szCs w:val="24"/>
              </w:rPr>
            </w:pPr>
            <w:r w:rsidRPr="0084073C">
              <w:rPr>
                <w:rFonts w:ascii="Times New Roman" w:hAnsi="Times New Roman"/>
                <w:b/>
                <w:bCs/>
                <w:sz w:val="24"/>
                <w:szCs w:val="24"/>
              </w:rPr>
              <w:t>Объем образовательной программы учебной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59269D8" w14:textId="77777777" w:rsidR="001B2E25" w:rsidRPr="004C1299" w:rsidRDefault="001B2E25" w:rsidP="00EE5C3E">
            <w:pPr>
              <w:shd w:val="clear" w:color="auto" w:fill="FFFFFF"/>
              <w:jc w:val="center"/>
              <w:rPr>
                <w:rFonts w:ascii="Times New Roman" w:hAnsi="Times New Roman"/>
                <w:b/>
              </w:rPr>
            </w:pPr>
            <w:r w:rsidRPr="0084073C">
              <w:rPr>
                <w:rFonts w:ascii="Times New Roman" w:hAnsi="Times New Roman"/>
                <w:b/>
                <w:sz w:val="24"/>
                <w:szCs w:val="24"/>
              </w:rPr>
              <w:t>44 + (6в</w:t>
            </w:r>
            <w:r w:rsidRPr="004C1299">
              <w:rPr>
                <w:rFonts w:ascii="Times New Roman" w:hAnsi="Times New Roman"/>
                <w:b/>
              </w:rPr>
              <w:t>)</w:t>
            </w:r>
          </w:p>
        </w:tc>
      </w:tr>
      <w:tr w:rsidR="001B2E25" w:rsidRPr="004C1299" w14:paraId="043EA5B4" w14:textId="77777777" w:rsidTr="00EE5C3E">
        <w:trPr>
          <w:trHeight w:hRule="exact" w:val="451"/>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2D838611" w14:textId="77777777" w:rsidR="001B2E25" w:rsidRPr="0084073C" w:rsidRDefault="001B2E25" w:rsidP="00EE5C3E">
            <w:pPr>
              <w:shd w:val="clear" w:color="auto" w:fill="FFFFFF"/>
              <w:rPr>
                <w:rFonts w:ascii="Times New Roman" w:hAnsi="Times New Roman"/>
                <w:b/>
                <w:bCs/>
                <w:sz w:val="24"/>
                <w:szCs w:val="24"/>
              </w:rPr>
            </w:pPr>
            <w:r w:rsidRPr="0084073C">
              <w:rPr>
                <w:rFonts w:ascii="Times New Roman" w:hAnsi="Times New Roman"/>
                <w:b/>
                <w:sz w:val="24"/>
                <w:szCs w:val="24"/>
              </w:rPr>
              <w:t xml:space="preserve">в </w:t>
            </w:r>
            <w:proofErr w:type="spellStart"/>
            <w:r w:rsidRPr="0084073C">
              <w:rPr>
                <w:rFonts w:ascii="Times New Roman" w:hAnsi="Times New Roman"/>
                <w:b/>
                <w:sz w:val="24"/>
                <w:szCs w:val="24"/>
              </w:rPr>
              <w:t>т.ч</w:t>
            </w:r>
            <w:proofErr w:type="spellEnd"/>
            <w:r w:rsidRPr="0084073C">
              <w:rPr>
                <w:rFonts w:ascii="Times New Roman" w:hAnsi="Times New Roman"/>
                <w:b/>
                <w:sz w:val="24"/>
                <w:szCs w:val="24"/>
              </w:rPr>
              <w:t>. в форме практической подготовки</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29BAF466" w14:textId="77777777" w:rsidR="001B2E25" w:rsidRPr="0084073C" w:rsidRDefault="001B2E25" w:rsidP="00EE5C3E">
            <w:pPr>
              <w:shd w:val="clear" w:color="auto" w:fill="FFFFFF"/>
              <w:jc w:val="center"/>
              <w:rPr>
                <w:rFonts w:ascii="Times New Roman" w:hAnsi="Times New Roman"/>
                <w:b/>
                <w:sz w:val="24"/>
                <w:szCs w:val="24"/>
              </w:rPr>
            </w:pPr>
            <w:r w:rsidRPr="0084073C">
              <w:rPr>
                <w:rFonts w:ascii="Times New Roman" w:hAnsi="Times New Roman"/>
                <w:b/>
                <w:sz w:val="24"/>
                <w:szCs w:val="24"/>
              </w:rPr>
              <w:t>36</w:t>
            </w:r>
          </w:p>
        </w:tc>
      </w:tr>
      <w:tr w:rsidR="001B2E25" w:rsidRPr="004C1299" w14:paraId="0DF78A1D" w14:textId="77777777" w:rsidTr="00EE5C3E">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14:paraId="7267AA27" w14:textId="77777777" w:rsidR="001B2E25" w:rsidRPr="0084073C" w:rsidRDefault="001B2E25" w:rsidP="00EE5C3E">
            <w:pPr>
              <w:shd w:val="clear" w:color="auto" w:fill="FFFFFF"/>
              <w:rPr>
                <w:rFonts w:ascii="Times New Roman" w:hAnsi="Times New Roman"/>
                <w:sz w:val="24"/>
                <w:szCs w:val="24"/>
              </w:rPr>
            </w:pPr>
            <w:r w:rsidRPr="0084073C">
              <w:rPr>
                <w:rFonts w:ascii="Times New Roman" w:hAnsi="Times New Roman"/>
                <w:sz w:val="24"/>
                <w:szCs w:val="24"/>
              </w:rPr>
              <w:t>в том числе:</w:t>
            </w:r>
          </w:p>
        </w:tc>
      </w:tr>
      <w:tr w:rsidR="001B2E25" w:rsidRPr="004C1299" w14:paraId="713A7B74" w14:textId="77777777" w:rsidTr="00EE5C3E">
        <w:trPr>
          <w:trHeight w:hRule="exact" w:val="504"/>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6C7A3C3F" w14:textId="77777777" w:rsidR="001B2E25" w:rsidRPr="0084073C" w:rsidRDefault="001B2E25" w:rsidP="00EE5C3E">
            <w:pPr>
              <w:shd w:val="clear" w:color="auto" w:fill="FFFFFF"/>
              <w:rPr>
                <w:rFonts w:ascii="Times New Roman" w:hAnsi="Times New Roman"/>
                <w:sz w:val="24"/>
                <w:szCs w:val="24"/>
              </w:rPr>
            </w:pPr>
            <w:r w:rsidRPr="0084073C">
              <w:rPr>
                <w:rFonts w:ascii="Times New Roman" w:hAnsi="Times New Roman"/>
                <w:sz w:val="24"/>
                <w:szCs w:val="24"/>
              </w:rPr>
              <w:t>теоретическое обучение</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28662231" w14:textId="77777777" w:rsidR="001B2E25" w:rsidRPr="0084073C" w:rsidRDefault="001B2E25" w:rsidP="00EE5C3E">
            <w:pPr>
              <w:shd w:val="clear" w:color="auto" w:fill="FFFFFF"/>
              <w:jc w:val="center"/>
              <w:rPr>
                <w:rFonts w:ascii="Times New Roman" w:hAnsi="Times New Roman"/>
                <w:sz w:val="24"/>
                <w:szCs w:val="24"/>
              </w:rPr>
            </w:pPr>
            <w:r w:rsidRPr="0084073C">
              <w:rPr>
                <w:rFonts w:ascii="Times New Roman" w:hAnsi="Times New Roman"/>
                <w:sz w:val="24"/>
                <w:szCs w:val="24"/>
              </w:rPr>
              <w:t>8 + (6в)</w:t>
            </w:r>
          </w:p>
        </w:tc>
      </w:tr>
      <w:tr w:rsidR="001B2E25" w:rsidRPr="004C1299" w14:paraId="49326A15" w14:textId="77777777" w:rsidTr="00EE5C3E">
        <w:trPr>
          <w:trHeight w:hRule="exact" w:val="497"/>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6B9F002F" w14:textId="77777777" w:rsidR="001B2E25" w:rsidRPr="0084073C" w:rsidRDefault="001B2E25" w:rsidP="00EE5C3E">
            <w:pPr>
              <w:shd w:val="clear" w:color="auto" w:fill="FFFFFF"/>
              <w:rPr>
                <w:rFonts w:ascii="Times New Roman" w:hAnsi="Times New Roman"/>
                <w:sz w:val="24"/>
                <w:szCs w:val="24"/>
              </w:rPr>
            </w:pPr>
            <w:r w:rsidRPr="0084073C">
              <w:rPr>
                <w:rFonts w:ascii="Times New Roman" w:hAnsi="Times New Roman"/>
                <w:sz w:val="24"/>
                <w:szCs w:val="24"/>
              </w:rPr>
              <w:t xml:space="preserve">практические занятия </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4DD6EC41" w14:textId="7C396303" w:rsidR="001B2E25" w:rsidRPr="0084073C" w:rsidRDefault="001B2E25" w:rsidP="00860395">
            <w:pPr>
              <w:shd w:val="clear" w:color="auto" w:fill="FFFFFF"/>
              <w:jc w:val="center"/>
              <w:rPr>
                <w:rFonts w:ascii="Times New Roman" w:hAnsi="Times New Roman"/>
                <w:sz w:val="24"/>
                <w:szCs w:val="24"/>
              </w:rPr>
            </w:pPr>
            <w:r w:rsidRPr="0084073C">
              <w:rPr>
                <w:rFonts w:ascii="Times New Roman" w:hAnsi="Times New Roman"/>
                <w:sz w:val="24"/>
                <w:szCs w:val="24"/>
              </w:rPr>
              <w:t>3</w:t>
            </w:r>
            <w:r w:rsidR="00860395" w:rsidRPr="0084073C">
              <w:rPr>
                <w:rFonts w:ascii="Times New Roman" w:hAnsi="Times New Roman"/>
                <w:sz w:val="24"/>
                <w:szCs w:val="24"/>
              </w:rPr>
              <w:t>4</w:t>
            </w:r>
          </w:p>
        </w:tc>
      </w:tr>
      <w:tr w:rsidR="00860395" w:rsidRPr="004C1299" w14:paraId="31FE1A1A" w14:textId="3CB666A5" w:rsidTr="00860395">
        <w:trPr>
          <w:trHeight w:val="548"/>
        </w:trPr>
        <w:tc>
          <w:tcPr>
            <w:tcW w:w="7518" w:type="dxa"/>
            <w:tcBorders>
              <w:top w:val="single" w:sz="6" w:space="0" w:color="auto"/>
              <w:left w:val="single" w:sz="6" w:space="0" w:color="auto"/>
              <w:bottom w:val="single" w:sz="6" w:space="0" w:color="auto"/>
              <w:right w:val="single" w:sz="4" w:space="0" w:color="auto"/>
            </w:tcBorders>
            <w:shd w:val="clear" w:color="auto" w:fill="FFFFFF"/>
            <w:vAlign w:val="center"/>
          </w:tcPr>
          <w:p w14:paraId="1491A1EF" w14:textId="7ECFEA2B" w:rsidR="00860395" w:rsidRPr="0084073C" w:rsidRDefault="00860395" w:rsidP="00EE5C3E">
            <w:pPr>
              <w:shd w:val="clear" w:color="auto" w:fill="FFFFFF"/>
              <w:rPr>
                <w:rFonts w:ascii="Times New Roman" w:hAnsi="Times New Roman"/>
                <w:sz w:val="24"/>
                <w:szCs w:val="24"/>
              </w:rPr>
            </w:pPr>
            <w:r w:rsidRPr="0084073C">
              <w:rPr>
                <w:rFonts w:ascii="Times New Roman" w:hAnsi="Times New Roman"/>
                <w:b/>
                <w:bCs/>
                <w:sz w:val="24"/>
                <w:szCs w:val="24"/>
              </w:rPr>
              <w:t>Промежуточная аттестация</w:t>
            </w:r>
            <w:r w:rsidRPr="0084073C">
              <w:rPr>
                <w:rFonts w:ascii="Times New Roman" w:hAnsi="Times New Roman"/>
                <w:b/>
                <w:sz w:val="24"/>
                <w:szCs w:val="24"/>
              </w:rPr>
              <w:t xml:space="preserve"> в форме дифференцированного зачёта   </w:t>
            </w:r>
          </w:p>
        </w:tc>
        <w:tc>
          <w:tcPr>
            <w:tcW w:w="2122" w:type="dxa"/>
            <w:tcBorders>
              <w:top w:val="single" w:sz="6" w:space="0" w:color="auto"/>
              <w:left w:val="single" w:sz="4" w:space="0" w:color="auto"/>
              <w:bottom w:val="single" w:sz="6" w:space="0" w:color="auto"/>
              <w:right w:val="single" w:sz="6" w:space="0" w:color="auto"/>
            </w:tcBorders>
            <w:shd w:val="clear" w:color="auto" w:fill="FFFFFF"/>
            <w:vAlign w:val="center"/>
          </w:tcPr>
          <w:p w14:paraId="3C8C9B43" w14:textId="792D3294" w:rsidR="00860395" w:rsidRPr="0084073C" w:rsidRDefault="00860395" w:rsidP="00860395">
            <w:pPr>
              <w:shd w:val="clear" w:color="auto" w:fill="FFFFFF"/>
              <w:jc w:val="center"/>
              <w:rPr>
                <w:rFonts w:ascii="Times New Roman" w:hAnsi="Times New Roman"/>
                <w:sz w:val="24"/>
                <w:szCs w:val="24"/>
              </w:rPr>
            </w:pPr>
            <w:r w:rsidRPr="0084073C">
              <w:rPr>
                <w:rFonts w:ascii="Times New Roman" w:hAnsi="Times New Roman"/>
                <w:sz w:val="24"/>
                <w:szCs w:val="24"/>
              </w:rPr>
              <w:t>2</w:t>
            </w:r>
          </w:p>
        </w:tc>
      </w:tr>
    </w:tbl>
    <w:p w14:paraId="334A1D39" w14:textId="77777777" w:rsidR="001B2E25" w:rsidRPr="001B2E25" w:rsidRDefault="001B2E25" w:rsidP="001B2E25">
      <w:pPr>
        <w:shd w:val="clear" w:color="auto" w:fill="FFFFFF"/>
        <w:jc w:val="both"/>
        <w:rPr>
          <w:rFonts w:ascii="Times New Roman" w:hAnsi="Times New Roman"/>
          <w:sz w:val="24"/>
          <w:szCs w:val="24"/>
        </w:rPr>
      </w:pPr>
    </w:p>
    <w:p w14:paraId="3D4FD0B3" w14:textId="77777777" w:rsidR="001B2E25" w:rsidRPr="001B2E25" w:rsidRDefault="001B2E25" w:rsidP="001B2E25">
      <w:pPr>
        <w:shd w:val="clear" w:color="auto" w:fill="FFFFFF"/>
        <w:jc w:val="both"/>
        <w:rPr>
          <w:rFonts w:ascii="Times New Roman" w:hAnsi="Times New Roman"/>
          <w:sz w:val="24"/>
          <w:szCs w:val="24"/>
        </w:rPr>
      </w:pPr>
    </w:p>
    <w:p w14:paraId="4BE22D01" w14:textId="77777777" w:rsidR="001B2E25" w:rsidRPr="00EE1242" w:rsidRDefault="001B2E25" w:rsidP="00F913EE">
      <w:pPr>
        <w:rPr>
          <w:rFonts w:ascii="Times New Roman" w:hAnsi="Times New Roman"/>
          <w:b/>
          <w:i/>
          <w:sz w:val="24"/>
          <w:szCs w:val="24"/>
        </w:rPr>
        <w:sectPr w:rsidR="001B2E25" w:rsidRPr="00EE1242" w:rsidSect="00F1236B">
          <w:pgSz w:w="11906" w:h="16838"/>
          <w:pgMar w:top="1134" w:right="567" w:bottom="1134" w:left="1701" w:header="708" w:footer="708" w:gutter="0"/>
          <w:cols w:space="720"/>
          <w:docGrid w:linePitch="299"/>
        </w:sectPr>
      </w:pPr>
    </w:p>
    <w:p w14:paraId="5238B47E" w14:textId="55A7CC5C" w:rsidR="00426959" w:rsidRPr="00264BAE" w:rsidRDefault="00860395" w:rsidP="00426959">
      <w:pPr>
        <w:ind w:firstLine="709"/>
        <w:rPr>
          <w:rFonts w:ascii="Times New Roman" w:hAnsi="Times New Roman"/>
          <w:bCs/>
          <w:sz w:val="24"/>
          <w:szCs w:val="24"/>
        </w:rPr>
      </w:pPr>
      <w:r>
        <w:rPr>
          <w:rFonts w:ascii="Times New Roman" w:hAnsi="Times New Roman"/>
          <w:b/>
          <w:sz w:val="24"/>
          <w:szCs w:val="24"/>
        </w:rPr>
        <w:lastRenderedPageBreak/>
        <w:t>2</w:t>
      </w:r>
      <w:r w:rsidR="00653588" w:rsidRPr="00264BAE">
        <w:rPr>
          <w:rFonts w:ascii="Times New Roman" w:hAnsi="Times New Roman"/>
          <w:b/>
          <w:sz w:val="24"/>
          <w:szCs w:val="24"/>
        </w:rPr>
        <w:t>.</w:t>
      </w:r>
      <w:r>
        <w:rPr>
          <w:rFonts w:ascii="Times New Roman" w:hAnsi="Times New Roman"/>
          <w:b/>
          <w:sz w:val="24"/>
          <w:szCs w:val="24"/>
        </w:rPr>
        <w:t xml:space="preserve">2 </w:t>
      </w:r>
      <w:r w:rsidR="00426959" w:rsidRPr="00264BAE">
        <w:rPr>
          <w:rFonts w:ascii="Times New Roman" w:hAnsi="Times New Roman"/>
          <w:b/>
          <w:sz w:val="24"/>
          <w:szCs w:val="24"/>
        </w:rPr>
        <w:t xml:space="preserve"> Тематический план и содержание учебной дисциплины </w:t>
      </w:r>
    </w:p>
    <w:tbl>
      <w:tblPr>
        <w:tblW w:w="141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3"/>
        <w:gridCol w:w="8353"/>
        <w:gridCol w:w="1425"/>
        <w:gridCol w:w="1984"/>
      </w:tblGrid>
      <w:tr w:rsidR="00426959" w:rsidRPr="00261C58" w14:paraId="5A6F280B" w14:textId="77777777" w:rsidTr="00860395">
        <w:trPr>
          <w:trHeight w:val="648"/>
        </w:trPr>
        <w:tc>
          <w:tcPr>
            <w:tcW w:w="2413" w:type="dxa"/>
            <w:vAlign w:val="center"/>
          </w:tcPr>
          <w:p w14:paraId="647135F0"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Наименование</w:t>
            </w:r>
          </w:p>
          <w:p w14:paraId="662F352A"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разделов и тем</w:t>
            </w:r>
          </w:p>
        </w:tc>
        <w:tc>
          <w:tcPr>
            <w:tcW w:w="8353" w:type="dxa"/>
            <w:vAlign w:val="center"/>
          </w:tcPr>
          <w:p w14:paraId="3C178B90"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 xml:space="preserve">Содержание учебного материала и формы организации деятельности </w:t>
            </w:r>
            <w:proofErr w:type="gramStart"/>
            <w:r w:rsidRPr="00261C58">
              <w:rPr>
                <w:rFonts w:ascii="Times New Roman" w:hAnsi="Times New Roman"/>
                <w:b/>
                <w:sz w:val="24"/>
                <w:szCs w:val="24"/>
              </w:rPr>
              <w:t>обучающихся</w:t>
            </w:r>
            <w:proofErr w:type="gramEnd"/>
          </w:p>
        </w:tc>
        <w:tc>
          <w:tcPr>
            <w:tcW w:w="1425" w:type="dxa"/>
            <w:vAlign w:val="center"/>
          </w:tcPr>
          <w:p w14:paraId="6E51DE17"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Объем в часах</w:t>
            </w:r>
          </w:p>
        </w:tc>
        <w:tc>
          <w:tcPr>
            <w:tcW w:w="1984" w:type="dxa"/>
            <w:vAlign w:val="center"/>
          </w:tcPr>
          <w:p w14:paraId="55C1FCD5" w14:textId="77777777" w:rsidR="00426959" w:rsidRPr="00261C58" w:rsidRDefault="00426959" w:rsidP="00426959">
            <w:pPr>
              <w:shd w:val="clear" w:color="auto" w:fill="FFFFFF"/>
              <w:spacing w:after="0"/>
              <w:jc w:val="center"/>
              <w:rPr>
                <w:rFonts w:ascii="Times New Roman" w:hAnsi="Times New Roman"/>
                <w:sz w:val="24"/>
                <w:szCs w:val="24"/>
              </w:rPr>
            </w:pPr>
            <w:r w:rsidRPr="00261C58">
              <w:rPr>
                <w:rFonts w:ascii="Times New Roman" w:hAnsi="Times New Roman"/>
                <w:b/>
                <w:bCs/>
                <w:sz w:val="24"/>
                <w:szCs w:val="24"/>
              </w:rPr>
              <w:t>Коды</w:t>
            </w:r>
          </w:p>
          <w:p w14:paraId="0E0D678D" w14:textId="77777777" w:rsidR="00426959" w:rsidRPr="00261C58" w:rsidRDefault="00426959" w:rsidP="00426959">
            <w:pPr>
              <w:shd w:val="clear" w:color="auto" w:fill="FFFFFF"/>
              <w:spacing w:after="0"/>
              <w:jc w:val="center"/>
              <w:rPr>
                <w:rFonts w:ascii="Times New Roman" w:hAnsi="Times New Roman"/>
                <w:sz w:val="24"/>
                <w:szCs w:val="24"/>
              </w:rPr>
            </w:pPr>
            <w:r w:rsidRPr="00261C58">
              <w:rPr>
                <w:rFonts w:ascii="Times New Roman" w:hAnsi="Times New Roman"/>
                <w:b/>
                <w:bCs/>
                <w:sz w:val="24"/>
                <w:szCs w:val="24"/>
              </w:rPr>
              <w:t>компетенций и личностных результатов,</w:t>
            </w:r>
          </w:p>
          <w:p w14:paraId="334A3C7A" w14:textId="77777777" w:rsidR="00426959" w:rsidRPr="00261C58" w:rsidRDefault="00426959" w:rsidP="00426959">
            <w:pPr>
              <w:shd w:val="clear" w:color="auto" w:fill="FFFFFF"/>
              <w:spacing w:after="0"/>
              <w:jc w:val="center"/>
              <w:rPr>
                <w:rFonts w:ascii="Times New Roman" w:hAnsi="Times New Roman"/>
                <w:sz w:val="24"/>
                <w:szCs w:val="24"/>
              </w:rPr>
            </w:pPr>
            <w:r w:rsidRPr="00261C58">
              <w:rPr>
                <w:rFonts w:ascii="Times New Roman" w:hAnsi="Times New Roman"/>
                <w:b/>
                <w:bCs/>
                <w:sz w:val="24"/>
                <w:szCs w:val="24"/>
              </w:rPr>
              <w:t>формированию</w:t>
            </w:r>
          </w:p>
          <w:p w14:paraId="41FEED43" w14:textId="77777777" w:rsidR="00426959" w:rsidRPr="00261C58" w:rsidRDefault="00426959" w:rsidP="00426959">
            <w:pPr>
              <w:shd w:val="clear" w:color="auto" w:fill="FFFFFF"/>
              <w:spacing w:after="0"/>
              <w:jc w:val="center"/>
              <w:rPr>
                <w:rFonts w:ascii="Times New Roman" w:hAnsi="Times New Roman"/>
                <w:sz w:val="24"/>
                <w:szCs w:val="24"/>
              </w:rPr>
            </w:pPr>
            <w:r w:rsidRPr="00261C58">
              <w:rPr>
                <w:rFonts w:ascii="Times New Roman" w:hAnsi="Times New Roman"/>
                <w:b/>
                <w:bCs/>
                <w:sz w:val="24"/>
                <w:szCs w:val="24"/>
              </w:rPr>
              <w:t>которых</w:t>
            </w:r>
          </w:p>
          <w:p w14:paraId="6BE0EE1E" w14:textId="77777777" w:rsidR="00426959" w:rsidRPr="00261C58" w:rsidRDefault="00426959" w:rsidP="00426959">
            <w:pPr>
              <w:shd w:val="clear" w:color="auto" w:fill="FFFFFF"/>
              <w:spacing w:after="0"/>
              <w:jc w:val="center"/>
              <w:rPr>
                <w:rFonts w:ascii="Times New Roman" w:hAnsi="Times New Roman"/>
                <w:sz w:val="24"/>
                <w:szCs w:val="24"/>
              </w:rPr>
            </w:pPr>
            <w:r w:rsidRPr="00261C58">
              <w:rPr>
                <w:rFonts w:ascii="Times New Roman" w:hAnsi="Times New Roman"/>
                <w:b/>
                <w:bCs/>
                <w:sz w:val="24"/>
                <w:szCs w:val="24"/>
              </w:rPr>
              <w:t>способствует</w:t>
            </w:r>
          </w:p>
          <w:p w14:paraId="2F1BD961"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bCs/>
                <w:sz w:val="24"/>
                <w:szCs w:val="24"/>
              </w:rPr>
              <w:t>элемент программы</w:t>
            </w:r>
          </w:p>
        </w:tc>
      </w:tr>
      <w:tr w:rsidR="00426959" w:rsidRPr="00261C58" w14:paraId="5DE6EB4D" w14:textId="77777777" w:rsidTr="00860395">
        <w:trPr>
          <w:trHeight w:val="335"/>
        </w:trPr>
        <w:tc>
          <w:tcPr>
            <w:tcW w:w="2413" w:type="dxa"/>
          </w:tcPr>
          <w:p w14:paraId="7560049C" w14:textId="77777777" w:rsidR="00426959" w:rsidRPr="00261C58" w:rsidRDefault="00426959" w:rsidP="00426959">
            <w:pPr>
              <w:spacing w:after="0"/>
              <w:jc w:val="center"/>
              <w:rPr>
                <w:rFonts w:ascii="Times New Roman" w:hAnsi="Times New Roman"/>
                <w:b/>
                <w:i/>
                <w:sz w:val="24"/>
                <w:szCs w:val="24"/>
              </w:rPr>
            </w:pPr>
            <w:r w:rsidRPr="00261C58">
              <w:rPr>
                <w:rFonts w:ascii="Times New Roman" w:hAnsi="Times New Roman"/>
                <w:b/>
                <w:i/>
                <w:sz w:val="24"/>
                <w:szCs w:val="24"/>
              </w:rPr>
              <w:t>1</w:t>
            </w:r>
          </w:p>
        </w:tc>
        <w:tc>
          <w:tcPr>
            <w:tcW w:w="8353" w:type="dxa"/>
          </w:tcPr>
          <w:p w14:paraId="7F9DD3F9" w14:textId="77777777" w:rsidR="00426959" w:rsidRPr="00261C58" w:rsidRDefault="00426959" w:rsidP="00426959">
            <w:pPr>
              <w:spacing w:after="0"/>
              <w:jc w:val="center"/>
              <w:rPr>
                <w:rFonts w:ascii="Times New Roman" w:hAnsi="Times New Roman"/>
                <w:b/>
                <w:i/>
                <w:sz w:val="24"/>
                <w:szCs w:val="24"/>
              </w:rPr>
            </w:pPr>
            <w:r w:rsidRPr="00261C58">
              <w:rPr>
                <w:rFonts w:ascii="Times New Roman" w:hAnsi="Times New Roman"/>
                <w:b/>
                <w:i/>
                <w:sz w:val="24"/>
                <w:szCs w:val="24"/>
              </w:rPr>
              <w:t>2</w:t>
            </w:r>
          </w:p>
        </w:tc>
        <w:tc>
          <w:tcPr>
            <w:tcW w:w="1425" w:type="dxa"/>
          </w:tcPr>
          <w:p w14:paraId="64D9E8AC" w14:textId="77777777" w:rsidR="00426959" w:rsidRPr="00261C58" w:rsidRDefault="00426959" w:rsidP="00426959">
            <w:pPr>
              <w:spacing w:after="0"/>
              <w:jc w:val="center"/>
              <w:rPr>
                <w:rFonts w:ascii="Times New Roman" w:hAnsi="Times New Roman"/>
                <w:b/>
                <w:i/>
                <w:sz w:val="24"/>
                <w:szCs w:val="24"/>
              </w:rPr>
            </w:pPr>
            <w:r w:rsidRPr="00261C58">
              <w:rPr>
                <w:rFonts w:ascii="Times New Roman" w:hAnsi="Times New Roman"/>
                <w:b/>
                <w:i/>
                <w:sz w:val="24"/>
                <w:szCs w:val="24"/>
              </w:rPr>
              <w:t>3</w:t>
            </w:r>
          </w:p>
        </w:tc>
        <w:tc>
          <w:tcPr>
            <w:tcW w:w="1984" w:type="dxa"/>
          </w:tcPr>
          <w:p w14:paraId="16BFFA02" w14:textId="77777777" w:rsidR="00426959" w:rsidRPr="00261C58" w:rsidRDefault="00426959" w:rsidP="00426959">
            <w:pPr>
              <w:spacing w:after="0"/>
              <w:jc w:val="center"/>
              <w:rPr>
                <w:rFonts w:ascii="Times New Roman" w:hAnsi="Times New Roman"/>
                <w:b/>
                <w:i/>
                <w:sz w:val="24"/>
                <w:szCs w:val="24"/>
              </w:rPr>
            </w:pPr>
            <w:r w:rsidRPr="00261C58">
              <w:rPr>
                <w:rFonts w:ascii="Times New Roman" w:hAnsi="Times New Roman"/>
                <w:b/>
                <w:i/>
                <w:sz w:val="24"/>
                <w:szCs w:val="24"/>
              </w:rPr>
              <w:t>4</w:t>
            </w:r>
          </w:p>
        </w:tc>
      </w:tr>
      <w:tr w:rsidR="00860395" w:rsidRPr="00261C58" w14:paraId="4D412A28" w14:textId="77777777" w:rsidTr="00860395">
        <w:trPr>
          <w:trHeight w:val="335"/>
        </w:trPr>
        <w:tc>
          <w:tcPr>
            <w:tcW w:w="10766" w:type="dxa"/>
            <w:gridSpan w:val="2"/>
          </w:tcPr>
          <w:p w14:paraId="773091FC" w14:textId="0C9A4A93" w:rsidR="00860395" w:rsidRPr="00261C58" w:rsidRDefault="00860395" w:rsidP="00860395">
            <w:pPr>
              <w:spacing w:after="0"/>
              <w:rPr>
                <w:rFonts w:ascii="Times New Roman" w:hAnsi="Times New Roman"/>
                <w:b/>
                <w:sz w:val="24"/>
                <w:szCs w:val="24"/>
              </w:rPr>
            </w:pPr>
            <w:r w:rsidRPr="00261C58">
              <w:rPr>
                <w:rFonts w:ascii="Times New Roman" w:hAnsi="Times New Roman"/>
                <w:b/>
                <w:sz w:val="24"/>
                <w:szCs w:val="24"/>
              </w:rPr>
              <w:t>Раздел 1</w:t>
            </w:r>
          </w:p>
        </w:tc>
        <w:tc>
          <w:tcPr>
            <w:tcW w:w="1425" w:type="dxa"/>
          </w:tcPr>
          <w:p w14:paraId="1D5D79E5" w14:textId="2F2E8B3D" w:rsidR="00860395" w:rsidRPr="00261C58" w:rsidRDefault="008F4C28" w:rsidP="00426959">
            <w:pPr>
              <w:spacing w:after="0"/>
              <w:jc w:val="center"/>
              <w:rPr>
                <w:rFonts w:ascii="Times New Roman" w:hAnsi="Times New Roman"/>
                <w:b/>
                <w:sz w:val="24"/>
                <w:szCs w:val="24"/>
              </w:rPr>
            </w:pPr>
            <w:r w:rsidRPr="00261C58">
              <w:rPr>
                <w:rFonts w:ascii="Times New Roman" w:hAnsi="Times New Roman"/>
                <w:b/>
                <w:sz w:val="24"/>
                <w:szCs w:val="24"/>
              </w:rPr>
              <w:t>44+(6в) /36</w:t>
            </w:r>
          </w:p>
        </w:tc>
        <w:tc>
          <w:tcPr>
            <w:tcW w:w="1984" w:type="dxa"/>
          </w:tcPr>
          <w:p w14:paraId="2619F7B9" w14:textId="77777777" w:rsidR="00860395" w:rsidRPr="00261C58" w:rsidRDefault="00860395" w:rsidP="00426959">
            <w:pPr>
              <w:spacing w:after="0"/>
              <w:jc w:val="center"/>
              <w:rPr>
                <w:rFonts w:ascii="Times New Roman" w:hAnsi="Times New Roman"/>
                <w:b/>
                <w:i/>
                <w:sz w:val="24"/>
                <w:szCs w:val="24"/>
              </w:rPr>
            </w:pPr>
          </w:p>
        </w:tc>
      </w:tr>
      <w:tr w:rsidR="00426959" w:rsidRPr="00261C58" w14:paraId="4CDB4D3C" w14:textId="77777777" w:rsidTr="00860395">
        <w:trPr>
          <w:trHeight w:val="353"/>
        </w:trPr>
        <w:tc>
          <w:tcPr>
            <w:tcW w:w="2413" w:type="dxa"/>
            <w:vMerge w:val="restart"/>
          </w:tcPr>
          <w:p w14:paraId="7EDDDB3C" w14:textId="77777777" w:rsidR="00426959" w:rsidRPr="00261C58" w:rsidRDefault="00426959" w:rsidP="00426959">
            <w:pPr>
              <w:pStyle w:val="af0"/>
              <w:spacing w:after="0" w:line="276" w:lineRule="auto"/>
              <w:ind w:left="0"/>
              <w:jc w:val="both"/>
              <w:rPr>
                <w:b/>
              </w:rPr>
            </w:pPr>
            <w:r w:rsidRPr="00261C58">
              <w:rPr>
                <w:b/>
              </w:rPr>
              <w:t>Тема 1.</w:t>
            </w:r>
          </w:p>
          <w:p w14:paraId="20308D14" w14:textId="77777777" w:rsidR="00426959" w:rsidRPr="00261C58" w:rsidRDefault="00426959" w:rsidP="00426959">
            <w:pPr>
              <w:pStyle w:val="af0"/>
              <w:spacing w:after="0" w:line="276" w:lineRule="auto"/>
              <w:ind w:left="0"/>
            </w:pPr>
            <w:r w:rsidRPr="00261C58">
              <w:t>Введение.</w:t>
            </w:r>
          </w:p>
          <w:p w14:paraId="01A0EA8C" w14:textId="77777777" w:rsidR="00426959" w:rsidRPr="00261C58" w:rsidRDefault="00426959" w:rsidP="00426959">
            <w:pPr>
              <w:spacing w:after="0"/>
              <w:jc w:val="both"/>
              <w:rPr>
                <w:rFonts w:ascii="Times New Roman" w:hAnsi="Times New Roman"/>
                <w:sz w:val="24"/>
                <w:szCs w:val="24"/>
              </w:rPr>
            </w:pPr>
            <w:r w:rsidRPr="00261C58">
              <w:rPr>
                <w:rFonts w:ascii="Times New Roman" w:hAnsi="Times New Roman"/>
                <w:sz w:val="24"/>
                <w:szCs w:val="24"/>
              </w:rPr>
              <w:t>Фонетика. Глагол</w:t>
            </w:r>
          </w:p>
        </w:tc>
        <w:tc>
          <w:tcPr>
            <w:tcW w:w="8353" w:type="dxa"/>
          </w:tcPr>
          <w:p w14:paraId="1552ABC4" w14:textId="77777777" w:rsidR="00426959" w:rsidRPr="00261C58" w:rsidRDefault="00426959" w:rsidP="00426959">
            <w:pPr>
              <w:spacing w:after="0"/>
              <w:rPr>
                <w:rFonts w:ascii="Times New Roman" w:hAnsi="Times New Roman"/>
                <w:sz w:val="24"/>
                <w:szCs w:val="24"/>
              </w:rPr>
            </w:pPr>
            <w:r w:rsidRPr="00261C58">
              <w:rPr>
                <w:rFonts w:ascii="Times New Roman" w:hAnsi="Times New Roman"/>
                <w:b/>
                <w:sz w:val="24"/>
                <w:szCs w:val="24"/>
              </w:rPr>
              <w:t>Содержание учебного материала</w:t>
            </w:r>
          </w:p>
        </w:tc>
        <w:tc>
          <w:tcPr>
            <w:tcW w:w="1425" w:type="dxa"/>
          </w:tcPr>
          <w:p w14:paraId="1F944CCE" w14:textId="06A17265" w:rsidR="00426959" w:rsidRPr="00261C58" w:rsidRDefault="00860395" w:rsidP="00860395">
            <w:pPr>
              <w:spacing w:after="0"/>
              <w:jc w:val="center"/>
              <w:rPr>
                <w:rFonts w:ascii="Times New Roman" w:hAnsi="Times New Roman"/>
                <w:b/>
                <w:sz w:val="24"/>
                <w:szCs w:val="24"/>
              </w:rPr>
            </w:pPr>
            <w:r w:rsidRPr="00261C58">
              <w:rPr>
                <w:rFonts w:ascii="Times New Roman" w:hAnsi="Times New Roman"/>
                <w:b/>
                <w:sz w:val="24"/>
                <w:szCs w:val="24"/>
              </w:rPr>
              <w:t>8</w:t>
            </w:r>
          </w:p>
        </w:tc>
        <w:tc>
          <w:tcPr>
            <w:tcW w:w="1984" w:type="dxa"/>
            <w:vMerge w:val="restart"/>
          </w:tcPr>
          <w:p w14:paraId="17534E92" w14:textId="77777777" w:rsidR="00426959" w:rsidRPr="00261C58" w:rsidRDefault="00426959" w:rsidP="00426959">
            <w:pPr>
              <w:spacing w:after="0"/>
              <w:jc w:val="center"/>
              <w:rPr>
                <w:rFonts w:ascii="Times New Roman" w:hAnsi="Times New Roman"/>
                <w:iCs/>
                <w:sz w:val="24"/>
                <w:szCs w:val="24"/>
              </w:rPr>
            </w:pPr>
            <w:r w:rsidRPr="00261C58">
              <w:rPr>
                <w:rFonts w:ascii="Times New Roman" w:hAnsi="Times New Roman"/>
                <w:iCs/>
                <w:sz w:val="24"/>
                <w:szCs w:val="24"/>
              </w:rPr>
              <w:t>ПК 1.4,</w:t>
            </w:r>
          </w:p>
          <w:p w14:paraId="71F9FD0F" w14:textId="77777777" w:rsidR="00426959" w:rsidRPr="00261C58" w:rsidRDefault="00426959" w:rsidP="00426959">
            <w:pPr>
              <w:spacing w:after="0"/>
              <w:jc w:val="center"/>
              <w:rPr>
                <w:rFonts w:ascii="Times New Roman" w:hAnsi="Times New Roman"/>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02, ОК 09</w:t>
            </w:r>
          </w:p>
          <w:p w14:paraId="1E6E0B9F" w14:textId="77777777" w:rsidR="00426959" w:rsidRPr="00261C58" w:rsidRDefault="00426959" w:rsidP="00426959">
            <w:pPr>
              <w:tabs>
                <w:tab w:val="left" w:pos="1224"/>
              </w:tabs>
              <w:spacing w:after="0"/>
              <w:jc w:val="center"/>
              <w:rPr>
                <w:rFonts w:ascii="Times New Roman" w:hAnsi="Times New Roman"/>
                <w:sz w:val="24"/>
                <w:szCs w:val="24"/>
              </w:rPr>
            </w:pPr>
            <w:r w:rsidRPr="00261C58">
              <w:rPr>
                <w:rFonts w:ascii="Times New Roman" w:hAnsi="Times New Roman"/>
                <w:sz w:val="24"/>
                <w:szCs w:val="24"/>
              </w:rPr>
              <w:t>ЛР 8</w:t>
            </w:r>
          </w:p>
          <w:p w14:paraId="7EC0827D" w14:textId="77777777" w:rsidR="00426959" w:rsidRPr="00261C58" w:rsidRDefault="00426959" w:rsidP="00426959">
            <w:pPr>
              <w:tabs>
                <w:tab w:val="left" w:pos="1224"/>
              </w:tabs>
              <w:spacing w:after="0"/>
              <w:jc w:val="center"/>
              <w:rPr>
                <w:rFonts w:ascii="Times New Roman" w:hAnsi="Times New Roman"/>
                <w:sz w:val="24"/>
                <w:szCs w:val="24"/>
              </w:rPr>
            </w:pPr>
          </w:p>
          <w:p w14:paraId="3A5AEA4D" w14:textId="77777777" w:rsidR="00426959" w:rsidRPr="00261C58" w:rsidRDefault="00426959" w:rsidP="00426959">
            <w:pPr>
              <w:spacing w:after="0"/>
              <w:jc w:val="center"/>
              <w:rPr>
                <w:rFonts w:ascii="Times New Roman" w:hAnsi="Times New Roman"/>
                <w:sz w:val="24"/>
                <w:szCs w:val="24"/>
              </w:rPr>
            </w:pPr>
          </w:p>
        </w:tc>
      </w:tr>
      <w:tr w:rsidR="00BF33E4" w:rsidRPr="00261C58" w14:paraId="684528B0" w14:textId="77777777" w:rsidTr="00BF33E4">
        <w:trPr>
          <w:trHeight w:val="311"/>
        </w:trPr>
        <w:tc>
          <w:tcPr>
            <w:tcW w:w="2413" w:type="dxa"/>
            <w:vMerge/>
          </w:tcPr>
          <w:p w14:paraId="142ED8A8" w14:textId="77777777" w:rsidR="00BF33E4" w:rsidRPr="00261C58" w:rsidRDefault="00BF33E4" w:rsidP="00426959">
            <w:pPr>
              <w:spacing w:after="0"/>
              <w:jc w:val="center"/>
              <w:rPr>
                <w:rFonts w:ascii="Times New Roman" w:hAnsi="Times New Roman"/>
                <w:sz w:val="24"/>
                <w:szCs w:val="24"/>
              </w:rPr>
            </w:pPr>
          </w:p>
        </w:tc>
        <w:tc>
          <w:tcPr>
            <w:tcW w:w="8353" w:type="dxa"/>
          </w:tcPr>
          <w:p w14:paraId="49552C7B" w14:textId="2B9F5EDC" w:rsidR="00BF33E4" w:rsidRPr="00261C58" w:rsidRDefault="00BF33E4" w:rsidP="00426959">
            <w:pPr>
              <w:spacing w:after="0"/>
              <w:rPr>
                <w:rFonts w:ascii="Times New Roman" w:hAnsi="Times New Roman"/>
                <w:sz w:val="24"/>
                <w:szCs w:val="24"/>
              </w:rPr>
            </w:pPr>
            <w:r w:rsidRPr="00261C58">
              <w:rPr>
                <w:rFonts w:ascii="Times New Roman" w:hAnsi="Times New Roman"/>
                <w:sz w:val="24"/>
                <w:szCs w:val="24"/>
              </w:rPr>
              <w:t xml:space="preserve">1. Краткая история латинского языка. </w:t>
            </w:r>
          </w:p>
        </w:tc>
        <w:tc>
          <w:tcPr>
            <w:tcW w:w="1425" w:type="dxa"/>
            <w:vMerge w:val="restart"/>
          </w:tcPr>
          <w:p w14:paraId="63983D41" w14:textId="77777777" w:rsidR="00BF33E4" w:rsidRPr="00261C58" w:rsidRDefault="00BF33E4" w:rsidP="00426959">
            <w:pPr>
              <w:spacing w:after="0"/>
              <w:jc w:val="center"/>
              <w:rPr>
                <w:rFonts w:ascii="Times New Roman" w:hAnsi="Times New Roman"/>
                <w:sz w:val="24"/>
                <w:szCs w:val="24"/>
              </w:rPr>
            </w:pPr>
            <w:r w:rsidRPr="00261C58">
              <w:rPr>
                <w:rFonts w:ascii="Times New Roman" w:hAnsi="Times New Roman"/>
                <w:sz w:val="24"/>
                <w:szCs w:val="24"/>
              </w:rPr>
              <w:t>2+</w:t>
            </w:r>
            <w:r w:rsidRPr="00261C58">
              <w:rPr>
                <w:rFonts w:ascii="Times New Roman" w:hAnsi="Times New Roman"/>
                <w:i/>
                <w:sz w:val="24"/>
                <w:szCs w:val="24"/>
              </w:rPr>
              <w:t>2в</w:t>
            </w:r>
          </w:p>
        </w:tc>
        <w:tc>
          <w:tcPr>
            <w:tcW w:w="1984" w:type="dxa"/>
            <w:vMerge/>
          </w:tcPr>
          <w:p w14:paraId="6272C6E5" w14:textId="77777777" w:rsidR="00BF33E4" w:rsidRPr="00261C58" w:rsidRDefault="00BF33E4" w:rsidP="00426959">
            <w:pPr>
              <w:spacing w:after="0"/>
              <w:jc w:val="center"/>
              <w:rPr>
                <w:rFonts w:ascii="Times New Roman" w:hAnsi="Times New Roman"/>
                <w:sz w:val="24"/>
                <w:szCs w:val="24"/>
              </w:rPr>
            </w:pPr>
          </w:p>
        </w:tc>
      </w:tr>
      <w:tr w:rsidR="00BF33E4" w:rsidRPr="00261C58" w14:paraId="54BAE7E0" w14:textId="77777777" w:rsidTr="00BF33E4">
        <w:trPr>
          <w:trHeight w:val="986"/>
        </w:trPr>
        <w:tc>
          <w:tcPr>
            <w:tcW w:w="2413" w:type="dxa"/>
            <w:vMerge/>
          </w:tcPr>
          <w:p w14:paraId="1C6C3D26" w14:textId="77777777" w:rsidR="00BF33E4" w:rsidRPr="00261C58" w:rsidRDefault="00BF33E4" w:rsidP="00426959">
            <w:pPr>
              <w:spacing w:after="0"/>
              <w:jc w:val="center"/>
              <w:rPr>
                <w:rFonts w:ascii="Times New Roman" w:hAnsi="Times New Roman"/>
                <w:sz w:val="24"/>
                <w:szCs w:val="24"/>
              </w:rPr>
            </w:pPr>
          </w:p>
        </w:tc>
        <w:tc>
          <w:tcPr>
            <w:tcW w:w="8353" w:type="dxa"/>
          </w:tcPr>
          <w:p w14:paraId="7F72A1D5" w14:textId="5C72E768" w:rsidR="00BF33E4" w:rsidRPr="00261C58" w:rsidRDefault="00BF33E4" w:rsidP="00426959">
            <w:pPr>
              <w:spacing w:after="0"/>
              <w:jc w:val="both"/>
              <w:rPr>
                <w:rFonts w:ascii="Times New Roman" w:hAnsi="Times New Roman"/>
                <w:sz w:val="24"/>
                <w:szCs w:val="24"/>
              </w:rPr>
            </w:pPr>
            <w:r w:rsidRPr="00261C58">
              <w:rPr>
                <w:rFonts w:ascii="Times New Roman" w:hAnsi="Times New Roman"/>
                <w:sz w:val="24"/>
                <w:szCs w:val="24"/>
              </w:rPr>
              <w:t xml:space="preserve">2. Латинский алфавит. Классификация звуков. Произношение гласных букв </w:t>
            </w:r>
            <w:r w:rsidRPr="00261C58">
              <w:rPr>
                <w:rFonts w:ascii="Times New Roman" w:hAnsi="Times New Roman"/>
                <w:sz w:val="24"/>
                <w:szCs w:val="24"/>
              </w:rPr>
              <w:br/>
              <w:t xml:space="preserve">и дифтонгов. Произношение согласных и буквенных сочетаний. Ударение </w:t>
            </w:r>
            <w:r w:rsidRPr="00261C58">
              <w:rPr>
                <w:rFonts w:ascii="Times New Roman" w:hAnsi="Times New Roman"/>
                <w:sz w:val="24"/>
                <w:szCs w:val="24"/>
              </w:rPr>
              <w:br/>
              <w:t xml:space="preserve">в словах, правила постановки. Долгие и краткие суффиксы. </w:t>
            </w:r>
          </w:p>
        </w:tc>
        <w:tc>
          <w:tcPr>
            <w:tcW w:w="1425" w:type="dxa"/>
            <w:vMerge/>
          </w:tcPr>
          <w:p w14:paraId="6BB77012"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775360F1" w14:textId="77777777" w:rsidR="00BF33E4" w:rsidRPr="00261C58" w:rsidRDefault="00BF33E4" w:rsidP="00426959">
            <w:pPr>
              <w:spacing w:after="0"/>
              <w:jc w:val="center"/>
              <w:rPr>
                <w:rFonts w:ascii="Times New Roman" w:hAnsi="Times New Roman"/>
                <w:sz w:val="24"/>
                <w:szCs w:val="24"/>
              </w:rPr>
            </w:pPr>
          </w:p>
        </w:tc>
      </w:tr>
      <w:tr w:rsidR="00BF33E4" w:rsidRPr="00261C58" w14:paraId="0AB66463" w14:textId="77777777" w:rsidTr="00860395">
        <w:trPr>
          <w:trHeight w:val="588"/>
        </w:trPr>
        <w:tc>
          <w:tcPr>
            <w:tcW w:w="2413" w:type="dxa"/>
            <w:vMerge/>
          </w:tcPr>
          <w:p w14:paraId="6EF15D1C" w14:textId="77777777" w:rsidR="00BF33E4" w:rsidRPr="00261C58" w:rsidRDefault="00BF33E4" w:rsidP="00426959">
            <w:pPr>
              <w:spacing w:after="0"/>
              <w:jc w:val="center"/>
              <w:rPr>
                <w:rFonts w:ascii="Times New Roman" w:hAnsi="Times New Roman"/>
                <w:sz w:val="24"/>
                <w:szCs w:val="24"/>
              </w:rPr>
            </w:pPr>
          </w:p>
        </w:tc>
        <w:tc>
          <w:tcPr>
            <w:tcW w:w="8353" w:type="dxa"/>
          </w:tcPr>
          <w:p w14:paraId="3C8DDDC7" w14:textId="73E2BCD3" w:rsidR="00BF33E4" w:rsidRPr="00261C58" w:rsidRDefault="00BF33E4" w:rsidP="00426959">
            <w:pPr>
              <w:spacing w:after="0"/>
              <w:jc w:val="both"/>
              <w:rPr>
                <w:rFonts w:ascii="Times New Roman" w:hAnsi="Times New Roman"/>
                <w:sz w:val="24"/>
                <w:szCs w:val="24"/>
              </w:rPr>
            </w:pPr>
            <w:r w:rsidRPr="00261C58">
              <w:rPr>
                <w:rFonts w:ascii="Times New Roman" w:hAnsi="Times New Roman"/>
                <w:sz w:val="24"/>
                <w:szCs w:val="24"/>
              </w:rPr>
              <w:t xml:space="preserve">3. Глагол. Неопределенная форма. Повелительное и сослагательное наклонение. Глагол </w:t>
            </w:r>
            <w:proofErr w:type="spellStart"/>
            <w:r w:rsidRPr="00261C58">
              <w:rPr>
                <w:rFonts w:ascii="Times New Roman" w:hAnsi="Times New Roman"/>
                <w:sz w:val="24"/>
                <w:szCs w:val="24"/>
                <w:lang w:val="en-US"/>
              </w:rPr>
              <w:t>fio</w:t>
            </w:r>
            <w:proofErr w:type="spellEnd"/>
            <w:r w:rsidRPr="00261C58">
              <w:rPr>
                <w:rFonts w:ascii="Times New Roman" w:hAnsi="Times New Roman"/>
                <w:sz w:val="24"/>
                <w:szCs w:val="24"/>
              </w:rPr>
              <w:t xml:space="preserve">, </w:t>
            </w:r>
            <w:proofErr w:type="spellStart"/>
            <w:r w:rsidRPr="00261C58">
              <w:rPr>
                <w:rFonts w:ascii="Times New Roman" w:hAnsi="Times New Roman"/>
                <w:sz w:val="24"/>
                <w:szCs w:val="24"/>
                <w:lang w:val="en-US"/>
              </w:rPr>
              <w:t>fieri</w:t>
            </w:r>
            <w:proofErr w:type="spellEnd"/>
            <w:r w:rsidRPr="00261C58">
              <w:rPr>
                <w:rFonts w:ascii="Times New Roman" w:hAnsi="Times New Roman"/>
                <w:sz w:val="24"/>
                <w:szCs w:val="24"/>
              </w:rPr>
              <w:t>.</w:t>
            </w:r>
          </w:p>
        </w:tc>
        <w:tc>
          <w:tcPr>
            <w:tcW w:w="1425" w:type="dxa"/>
            <w:vMerge/>
          </w:tcPr>
          <w:p w14:paraId="2981F6A2"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79DF686F" w14:textId="77777777" w:rsidR="00BF33E4" w:rsidRPr="00261C58" w:rsidRDefault="00BF33E4" w:rsidP="00426959">
            <w:pPr>
              <w:spacing w:after="0"/>
              <w:jc w:val="center"/>
              <w:rPr>
                <w:rFonts w:ascii="Times New Roman" w:hAnsi="Times New Roman"/>
                <w:sz w:val="24"/>
                <w:szCs w:val="24"/>
              </w:rPr>
            </w:pPr>
          </w:p>
        </w:tc>
      </w:tr>
      <w:tr w:rsidR="00426959" w:rsidRPr="00261C58" w14:paraId="4AA2A0DB" w14:textId="77777777" w:rsidTr="00860395">
        <w:trPr>
          <w:trHeight w:val="411"/>
        </w:trPr>
        <w:tc>
          <w:tcPr>
            <w:tcW w:w="2413" w:type="dxa"/>
            <w:vMerge/>
          </w:tcPr>
          <w:p w14:paraId="4036DE8D" w14:textId="77777777" w:rsidR="00426959" w:rsidRPr="00261C58" w:rsidRDefault="00426959" w:rsidP="00426959">
            <w:pPr>
              <w:spacing w:after="0"/>
              <w:jc w:val="center"/>
              <w:rPr>
                <w:rFonts w:ascii="Times New Roman" w:hAnsi="Times New Roman"/>
                <w:sz w:val="24"/>
                <w:szCs w:val="24"/>
              </w:rPr>
            </w:pPr>
          </w:p>
        </w:tc>
        <w:tc>
          <w:tcPr>
            <w:tcW w:w="8353" w:type="dxa"/>
          </w:tcPr>
          <w:p w14:paraId="14048F4F" w14:textId="1CA841D4" w:rsidR="00426959" w:rsidRPr="00261C58" w:rsidRDefault="000F266E" w:rsidP="00426959">
            <w:pPr>
              <w:spacing w:after="0"/>
              <w:jc w:val="both"/>
              <w:rPr>
                <w:rFonts w:ascii="Times New Roman" w:hAnsi="Times New Roman"/>
                <w:b/>
                <w:color w:val="FF0000"/>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p>
        </w:tc>
        <w:tc>
          <w:tcPr>
            <w:tcW w:w="1425" w:type="dxa"/>
          </w:tcPr>
          <w:p w14:paraId="0DFA7323"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tcPr>
          <w:p w14:paraId="5C1FCA59" w14:textId="77777777" w:rsidR="00426959" w:rsidRPr="00261C58" w:rsidRDefault="00426959" w:rsidP="00426959">
            <w:pPr>
              <w:spacing w:after="0"/>
              <w:jc w:val="center"/>
              <w:rPr>
                <w:rFonts w:ascii="Times New Roman" w:hAnsi="Times New Roman"/>
                <w:sz w:val="24"/>
                <w:szCs w:val="24"/>
              </w:rPr>
            </w:pPr>
          </w:p>
        </w:tc>
      </w:tr>
      <w:tr w:rsidR="00426959" w:rsidRPr="00261C58" w14:paraId="4D68D167" w14:textId="77777777" w:rsidTr="00860395">
        <w:trPr>
          <w:trHeight w:val="479"/>
        </w:trPr>
        <w:tc>
          <w:tcPr>
            <w:tcW w:w="2413" w:type="dxa"/>
            <w:vMerge/>
            <w:tcBorders>
              <w:bottom w:val="single" w:sz="4" w:space="0" w:color="auto"/>
            </w:tcBorders>
          </w:tcPr>
          <w:p w14:paraId="5C01DA4F" w14:textId="77777777" w:rsidR="00426959" w:rsidRPr="00261C58" w:rsidRDefault="00426959" w:rsidP="00426959">
            <w:pPr>
              <w:spacing w:after="0"/>
              <w:jc w:val="center"/>
              <w:rPr>
                <w:rFonts w:ascii="Times New Roman" w:hAnsi="Times New Roman"/>
                <w:sz w:val="24"/>
                <w:szCs w:val="24"/>
              </w:rPr>
            </w:pPr>
          </w:p>
        </w:tc>
        <w:tc>
          <w:tcPr>
            <w:tcW w:w="8353" w:type="dxa"/>
            <w:tcBorders>
              <w:bottom w:val="single" w:sz="4" w:space="0" w:color="auto"/>
            </w:tcBorders>
          </w:tcPr>
          <w:p w14:paraId="4E20DFFD" w14:textId="503B698F" w:rsidR="00426959" w:rsidRPr="00261C58" w:rsidRDefault="00426959" w:rsidP="00DA1268">
            <w:pPr>
              <w:spacing w:after="0"/>
              <w:jc w:val="both"/>
              <w:rPr>
                <w:rFonts w:ascii="Times New Roman" w:hAnsi="Times New Roman"/>
                <w:b/>
                <w:sz w:val="24"/>
                <w:szCs w:val="24"/>
              </w:rPr>
            </w:pPr>
            <w:r w:rsidRPr="00261C58">
              <w:rPr>
                <w:rFonts w:ascii="Times New Roman" w:hAnsi="Times New Roman"/>
                <w:b/>
                <w:bCs/>
                <w:sz w:val="24"/>
                <w:szCs w:val="24"/>
              </w:rPr>
              <w:t xml:space="preserve">Практическое занятие 1-2. </w:t>
            </w:r>
            <w:r w:rsidRPr="00261C58">
              <w:rPr>
                <w:rFonts w:ascii="Times New Roman" w:hAnsi="Times New Roman"/>
                <w:sz w:val="24"/>
                <w:szCs w:val="24"/>
              </w:rPr>
              <w:t>Фонетика. Глагол.</w:t>
            </w:r>
          </w:p>
        </w:tc>
        <w:tc>
          <w:tcPr>
            <w:tcW w:w="1425" w:type="dxa"/>
            <w:tcBorders>
              <w:bottom w:val="single" w:sz="4" w:space="0" w:color="auto"/>
            </w:tcBorders>
          </w:tcPr>
          <w:p w14:paraId="5E3DDE33"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Borders>
              <w:bottom w:val="single" w:sz="4" w:space="0" w:color="auto"/>
            </w:tcBorders>
          </w:tcPr>
          <w:p w14:paraId="06823CF2" w14:textId="77777777" w:rsidR="00426959" w:rsidRPr="00261C58" w:rsidRDefault="00426959" w:rsidP="00426959">
            <w:pPr>
              <w:spacing w:after="0"/>
              <w:jc w:val="center"/>
              <w:rPr>
                <w:rFonts w:ascii="Times New Roman" w:hAnsi="Times New Roman"/>
                <w:sz w:val="24"/>
                <w:szCs w:val="24"/>
              </w:rPr>
            </w:pPr>
          </w:p>
        </w:tc>
      </w:tr>
      <w:tr w:rsidR="00AD7135" w:rsidRPr="00261C58" w14:paraId="587FF4DB" w14:textId="77777777" w:rsidTr="00D243E9">
        <w:trPr>
          <w:trHeight w:val="570"/>
        </w:trPr>
        <w:tc>
          <w:tcPr>
            <w:tcW w:w="2413" w:type="dxa"/>
            <w:vMerge w:val="restart"/>
          </w:tcPr>
          <w:p w14:paraId="49362CD1" w14:textId="77777777" w:rsidR="00AD7135" w:rsidRPr="00261C58" w:rsidRDefault="00AD7135" w:rsidP="00426959">
            <w:pPr>
              <w:pStyle w:val="af0"/>
              <w:spacing w:after="0" w:line="276" w:lineRule="auto"/>
              <w:ind w:left="0"/>
              <w:jc w:val="both"/>
              <w:rPr>
                <w:b/>
              </w:rPr>
            </w:pPr>
            <w:r w:rsidRPr="00261C58">
              <w:rPr>
                <w:b/>
              </w:rPr>
              <w:t>Тема 2.</w:t>
            </w:r>
          </w:p>
          <w:p w14:paraId="3E6223F2" w14:textId="77777777" w:rsidR="00AD7135" w:rsidRPr="00261C58" w:rsidRDefault="00AD7135" w:rsidP="00426959">
            <w:pPr>
              <w:pStyle w:val="af0"/>
              <w:spacing w:after="0" w:line="276" w:lineRule="auto"/>
              <w:ind w:left="0"/>
              <w:jc w:val="both"/>
            </w:pPr>
            <w:r w:rsidRPr="00261C58">
              <w:t>Существительные</w:t>
            </w:r>
          </w:p>
          <w:p w14:paraId="5609C278" w14:textId="77777777" w:rsidR="00AD7135" w:rsidRPr="00261C58" w:rsidRDefault="00AD7135" w:rsidP="00426959">
            <w:pPr>
              <w:pStyle w:val="af0"/>
              <w:spacing w:after="0" w:line="276" w:lineRule="auto"/>
              <w:ind w:left="0"/>
              <w:jc w:val="both"/>
              <w:rPr>
                <w:b/>
              </w:rPr>
            </w:pPr>
            <w:r w:rsidRPr="00261C58">
              <w:t>1 склонения.</w:t>
            </w:r>
          </w:p>
          <w:p w14:paraId="4F766157" w14:textId="77777777" w:rsidR="00AD7135" w:rsidRPr="00261C58" w:rsidRDefault="00AD7135" w:rsidP="00426959">
            <w:pPr>
              <w:pStyle w:val="af0"/>
              <w:spacing w:after="0" w:line="276" w:lineRule="auto"/>
              <w:ind w:left="0"/>
              <w:jc w:val="both"/>
            </w:pPr>
            <w:r w:rsidRPr="00261C58">
              <w:t>Существительные</w:t>
            </w:r>
          </w:p>
          <w:p w14:paraId="0B812817" w14:textId="77777777" w:rsidR="00AD7135" w:rsidRPr="00261C58" w:rsidRDefault="00AD7135" w:rsidP="00426959">
            <w:pPr>
              <w:pStyle w:val="af0"/>
              <w:spacing w:after="0" w:line="276" w:lineRule="auto"/>
              <w:ind w:left="0"/>
            </w:pPr>
            <w:r w:rsidRPr="00261C58">
              <w:t xml:space="preserve">2 склонения. Существительные </w:t>
            </w:r>
            <w:r w:rsidRPr="00261C58">
              <w:br/>
            </w:r>
            <w:r w:rsidRPr="00261C58">
              <w:lastRenderedPageBreak/>
              <w:t>3 склонения</w:t>
            </w:r>
          </w:p>
          <w:p w14:paraId="74EBB9E4" w14:textId="77777777" w:rsidR="00AD7135" w:rsidRPr="00261C58" w:rsidRDefault="00AD7135" w:rsidP="00426959">
            <w:pPr>
              <w:spacing w:after="0"/>
              <w:jc w:val="center"/>
              <w:rPr>
                <w:rFonts w:ascii="Times New Roman" w:hAnsi="Times New Roman"/>
                <w:sz w:val="24"/>
                <w:szCs w:val="24"/>
              </w:rPr>
            </w:pPr>
          </w:p>
        </w:tc>
        <w:tc>
          <w:tcPr>
            <w:tcW w:w="8353" w:type="dxa"/>
          </w:tcPr>
          <w:p w14:paraId="1247613B" w14:textId="77777777" w:rsidR="00AD7135" w:rsidRPr="00261C58" w:rsidRDefault="00AD7135" w:rsidP="00426959">
            <w:pPr>
              <w:spacing w:after="0"/>
              <w:jc w:val="both"/>
              <w:rPr>
                <w:rFonts w:ascii="Times New Roman" w:hAnsi="Times New Roman"/>
                <w:sz w:val="24"/>
                <w:szCs w:val="24"/>
              </w:rPr>
            </w:pPr>
            <w:r w:rsidRPr="00261C58">
              <w:rPr>
                <w:rFonts w:ascii="Times New Roman" w:hAnsi="Times New Roman"/>
                <w:b/>
                <w:sz w:val="24"/>
                <w:szCs w:val="24"/>
              </w:rPr>
              <w:lastRenderedPageBreak/>
              <w:t>Содержание учебного материала</w:t>
            </w:r>
          </w:p>
        </w:tc>
        <w:tc>
          <w:tcPr>
            <w:tcW w:w="1425" w:type="dxa"/>
          </w:tcPr>
          <w:p w14:paraId="5769E295" w14:textId="730B7EC4" w:rsidR="00AD7135" w:rsidRPr="00261C58" w:rsidRDefault="00AD7135" w:rsidP="00426959">
            <w:pPr>
              <w:spacing w:after="0"/>
              <w:jc w:val="center"/>
              <w:rPr>
                <w:rFonts w:ascii="Times New Roman" w:hAnsi="Times New Roman"/>
                <w:b/>
                <w:sz w:val="24"/>
                <w:szCs w:val="24"/>
              </w:rPr>
            </w:pPr>
            <w:r w:rsidRPr="00261C58">
              <w:rPr>
                <w:rFonts w:ascii="Times New Roman" w:hAnsi="Times New Roman"/>
                <w:b/>
                <w:sz w:val="24"/>
                <w:szCs w:val="24"/>
              </w:rPr>
              <w:t>8</w:t>
            </w:r>
          </w:p>
        </w:tc>
        <w:tc>
          <w:tcPr>
            <w:tcW w:w="1984" w:type="dxa"/>
            <w:vMerge w:val="restart"/>
          </w:tcPr>
          <w:p w14:paraId="14265948" w14:textId="77777777" w:rsidR="00AD7135" w:rsidRPr="00261C58" w:rsidRDefault="00AD7135" w:rsidP="00426959">
            <w:pPr>
              <w:spacing w:after="0"/>
              <w:jc w:val="center"/>
              <w:rPr>
                <w:rFonts w:ascii="Times New Roman" w:hAnsi="Times New Roman"/>
                <w:iCs/>
                <w:sz w:val="24"/>
                <w:szCs w:val="24"/>
              </w:rPr>
            </w:pPr>
            <w:r w:rsidRPr="00261C58">
              <w:rPr>
                <w:rFonts w:ascii="Times New Roman" w:hAnsi="Times New Roman"/>
                <w:iCs/>
                <w:sz w:val="24"/>
                <w:szCs w:val="24"/>
              </w:rPr>
              <w:t>ПК 1.4,</w:t>
            </w:r>
          </w:p>
          <w:p w14:paraId="1E3BC8E5" w14:textId="77777777" w:rsidR="00AD7135" w:rsidRPr="00261C58" w:rsidRDefault="00AD7135" w:rsidP="00426959">
            <w:pPr>
              <w:spacing w:after="0"/>
              <w:jc w:val="center"/>
              <w:rPr>
                <w:rFonts w:ascii="Times New Roman" w:hAnsi="Times New Roman"/>
                <w:iCs/>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02, </w:t>
            </w:r>
            <w:r w:rsidRPr="00261C58">
              <w:rPr>
                <w:rFonts w:ascii="Times New Roman" w:hAnsi="Times New Roman"/>
                <w:iCs/>
                <w:sz w:val="24"/>
                <w:szCs w:val="24"/>
              </w:rPr>
              <w:t>ОК 03,</w:t>
            </w:r>
          </w:p>
          <w:p w14:paraId="7696B355" w14:textId="77777777" w:rsidR="00AD7135" w:rsidRPr="00261C58" w:rsidRDefault="00AD7135" w:rsidP="00426959">
            <w:pPr>
              <w:spacing w:after="0"/>
              <w:rPr>
                <w:rFonts w:ascii="Times New Roman" w:hAnsi="Times New Roman"/>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09, ЛР 11</w:t>
            </w:r>
          </w:p>
          <w:p w14:paraId="0E6AC249" w14:textId="77777777" w:rsidR="00AD7135" w:rsidRPr="00261C58" w:rsidRDefault="00AD7135" w:rsidP="00426959">
            <w:pPr>
              <w:spacing w:after="0"/>
              <w:jc w:val="center"/>
              <w:rPr>
                <w:rFonts w:ascii="Times New Roman" w:hAnsi="Times New Roman"/>
                <w:sz w:val="24"/>
                <w:szCs w:val="24"/>
              </w:rPr>
            </w:pPr>
          </w:p>
          <w:p w14:paraId="30AC2E7B" w14:textId="77777777" w:rsidR="00AD7135" w:rsidRPr="00261C58" w:rsidRDefault="00AD7135" w:rsidP="00426959">
            <w:pPr>
              <w:spacing w:after="0"/>
              <w:jc w:val="center"/>
              <w:rPr>
                <w:rFonts w:ascii="Times New Roman" w:hAnsi="Times New Roman"/>
                <w:sz w:val="24"/>
                <w:szCs w:val="24"/>
              </w:rPr>
            </w:pPr>
          </w:p>
        </w:tc>
      </w:tr>
      <w:tr w:rsidR="00AD7135" w:rsidRPr="00261C58" w14:paraId="05111AC8" w14:textId="77777777" w:rsidTr="00BF33E4">
        <w:trPr>
          <w:trHeight w:val="545"/>
        </w:trPr>
        <w:tc>
          <w:tcPr>
            <w:tcW w:w="2413" w:type="dxa"/>
            <w:vMerge/>
          </w:tcPr>
          <w:p w14:paraId="3FE15D09" w14:textId="77777777" w:rsidR="00AD7135" w:rsidRPr="00261C58" w:rsidRDefault="00AD7135" w:rsidP="00426959">
            <w:pPr>
              <w:spacing w:after="0"/>
              <w:jc w:val="center"/>
              <w:rPr>
                <w:rFonts w:ascii="Times New Roman" w:hAnsi="Times New Roman"/>
                <w:sz w:val="24"/>
                <w:szCs w:val="24"/>
              </w:rPr>
            </w:pPr>
          </w:p>
        </w:tc>
        <w:tc>
          <w:tcPr>
            <w:tcW w:w="8353" w:type="dxa"/>
          </w:tcPr>
          <w:p w14:paraId="54514821" w14:textId="00705DA9" w:rsidR="00AD7135" w:rsidRPr="00261C58" w:rsidRDefault="00AD7135" w:rsidP="00426959">
            <w:pPr>
              <w:spacing w:after="0"/>
              <w:jc w:val="both"/>
              <w:rPr>
                <w:rFonts w:ascii="Times New Roman" w:hAnsi="Times New Roman"/>
                <w:sz w:val="24"/>
                <w:szCs w:val="24"/>
              </w:rPr>
            </w:pPr>
            <w:r w:rsidRPr="00261C58">
              <w:rPr>
                <w:rFonts w:ascii="Times New Roman" w:hAnsi="Times New Roman"/>
                <w:sz w:val="24"/>
                <w:szCs w:val="24"/>
              </w:rPr>
              <w:t xml:space="preserve">1. Основной признак существительных 2 склонения.  Словарная форма записи. Определение основы. </w:t>
            </w:r>
          </w:p>
        </w:tc>
        <w:tc>
          <w:tcPr>
            <w:tcW w:w="1425" w:type="dxa"/>
            <w:vMerge w:val="restart"/>
          </w:tcPr>
          <w:p w14:paraId="4D48EF68" w14:textId="77777777" w:rsidR="00AD7135" w:rsidRPr="00261C58" w:rsidRDefault="00AD7135"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Pr>
          <w:p w14:paraId="02154552" w14:textId="77777777" w:rsidR="00AD7135" w:rsidRPr="00261C58" w:rsidRDefault="00AD7135" w:rsidP="00426959">
            <w:pPr>
              <w:spacing w:after="0"/>
              <w:jc w:val="center"/>
              <w:rPr>
                <w:rFonts w:ascii="Times New Roman" w:hAnsi="Times New Roman"/>
                <w:sz w:val="24"/>
                <w:szCs w:val="24"/>
              </w:rPr>
            </w:pPr>
          </w:p>
        </w:tc>
      </w:tr>
      <w:tr w:rsidR="00AD7135" w:rsidRPr="00261C58" w14:paraId="6F720E01" w14:textId="77777777" w:rsidTr="00BF33E4">
        <w:trPr>
          <w:trHeight w:val="558"/>
        </w:trPr>
        <w:tc>
          <w:tcPr>
            <w:tcW w:w="2413" w:type="dxa"/>
            <w:vMerge/>
          </w:tcPr>
          <w:p w14:paraId="32970D53" w14:textId="77777777" w:rsidR="00AD7135" w:rsidRPr="00261C58" w:rsidRDefault="00AD7135" w:rsidP="00426959">
            <w:pPr>
              <w:spacing w:after="0"/>
              <w:jc w:val="center"/>
              <w:rPr>
                <w:rFonts w:ascii="Times New Roman" w:hAnsi="Times New Roman"/>
                <w:sz w:val="24"/>
                <w:szCs w:val="24"/>
              </w:rPr>
            </w:pPr>
          </w:p>
        </w:tc>
        <w:tc>
          <w:tcPr>
            <w:tcW w:w="8353" w:type="dxa"/>
          </w:tcPr>
          <w:p w14:paraId="67E70443" w14:textId="5CE52407" w:rsidR="00AD7135" w:rsidRPr="00261C58" w:rsidRDefault="00AD7135" w:rsidP="00426959">
            <w:pPr>
              <w:spacing w:after="0"/>
              <w:rPr>
                <w:rFonts w:ascii="Times New Roman" w:hAnsi="Times New Roman"/>
                <w:sz w:val="24"/>
                <w:szCs w:val="24"/>
              </w:rPr>
            </w:pPr>
            <w:r w:rsidRPr="00261C58">
              <w:rPr>
                <w:rFonts w:ascii="Times New Roman" w:hAnsi="Times New Roman"/>
                <w:sz w:val="24"/>
                <w:szCs w:val="24"/>
              </w:rPr>
              <w:t xml:space="preserve">2. Падежные окончания, употребляемые в фармацевтической терминологии. Исключения из правил о роде. </w:t>
            </w:r>
          </w:p>
        </w:tc>
        <w:tc>
          <w:tcPr>
            <w:tcW w:w="1425" w:type="dxa"/>
            <w:vMerge/>
          </w:tcPr>
          <w:p w14:paraId="249B79C0" w14:textId="77777777" w:rsidR="00AD7135" w:rsidRPr="00261C58" w:rsidRDefault="00AD7135" w:rsidP="00426959">
            <w:pPr>
              <w:spacing w:after="0"/>
              <w:jc w:val="center"/>
              <w:rPr>
                <w:rFonts w:ascii="Times New Roman" w:hAnsi="Times New Roman"/>
                <w:sz w:val="24"/>
                <w:szCs w:val="24"/>
              </w:rPr>
            </w:pPr>
          </w:p>
        </w:tc>
        <w:tc>
          <w:tcPr>
            <w:tcW w:w="1984" w:type="dxa"/>
            <w:vMerge/>
          </w:tcPr>
          <w:p w14:paraId="7B9A7471" w14:textId="77777777" w:rsidR="00AD7135" w:rsidRPr="00261C58" w:rsidRDefault="00AD7135" w:rsidP="00426959">
            <w:pPr>
              <w:spacing w:after="0"/>
              <w:jc w:val="center"/>
              <w:rPr>
                <w:rFonts w:ascii="Times New Roman" w:hAnsi="Times New Roman"/>
                <w:sz w:val="24"/>
                <w:szCs w:val="24"/>
              </w:rPr>
            </w:pPr>
          </w:p>
        </w:tc>
      </w:tr>
      <w:tr w:rsidR="00AD7135" w:rsidRPr="00261C58" w14:paraId="5D4B29D0" w14:textId="77777777" w:rsidTr="00BF33E4">
        <w:trPr>
          <w:trHeight w:val="246"/>
        </w:trPr>
        <w:tc>
          <w:tcPr>
            <w:tcW w:w="2413" w:type="dxa"/>
            <w:vMerge/>
          </w:tcPr>
          <w:p w14:paraId="0EE22352" w14:textId="77777777" w:rsidR="00AD7135" w:rsidRPr="00261C58" w:rsidRDefault="00AD7135" w:rsidP="00426959">
            <w:pPr>
              <w:spacing w:after="0"/>
              <w:jc w:val="center"/>
              <w:rPr>
                <w:rFonts w:ascii="Times New Roman" w:hAnsi="Times New Roman"/>
                <w:sz w:val="24"/>
                <w:szCs w:val="24"/>
              </w:rPr>
            </w:pPr>
          </w:p>
        </w:tc>
        <w:tc>
          <w:tcPr>
            <w:tcW w:w="8353" w:type="dxa"/>
          </w:tcPr>
          <w:p w14:paraId="1471ABBA" w14:textId="5D131920" w:rsidR="00AD7135" w:rsidRPr="00261C58" w:rsidRDefault="00AD7135" w:rsidP="00426959">
            <w:pPr>
              <w:spacing w:after="0"/>
              <w:rPr>
                <w:rFonts w:ascii="Times New Roman" w:hAnsi="Times New Roman"/>
                <w:sz w:val="24"/>
                <w:szCs w:val="24"/>
              </w:rPr>
            </w:pPr>
            <w:r w:rsidRPr="00261C58">
              <w:rPr>
                <w:rFonts w:ascii="Times New Roman" w:hAnsi="Times New Roman"/>
                <w:sz w:val="24"/>
                <w:szCs w:val="24"/>
              </w:rPr>
              <w:t xml:space="preserve">3. Основной признак существительных 3 склонения. Словарная форма. </w:t>
            </w:r>
          </w:p>
        </w:tc>
        <w:tc>
          <w:tcPr>
            <w:tcW w:w="1425" w:type="dxa"/>
            <w:vMerge/>
          </w:tcPr>
          <w:p w14:paraId="67D5B51E" w14:textId="77777777" w:rsidR="00AD7135" w:rsidRPr="00261C58" w:rsidRDefault="00AD7135" w:rsidP="00426959">
            <w:pPr>
              <w:spacing w:after="0"/>
              <w:jc w:val="center"/>
              <w:rPr>
                <w:rFonts w:ascii="Times New Roman" w:hAnsi="Times New Roman"/>
                <w:sz w:val="24"/>
                <w:szCs w:val="24"/>
              </w:rPr>
            </w:pPr>
          </w:p>
        </w:tc>
        <w:tc>
          <w:tcPr>
            <w:tcW w:w="1984" w:type="dxa"/>
            <w:vMerge/>
          </w:tcPr>
          <w:p w14:paraId="0C9222BB" w14:textId="77777777" w:rsidR="00AD7135" w:rsidRPr="00261C58" w:rsidRDefault="00AD7135" w:rsidP="00426959">
            <w:pPr>
              <w:spacing w:after="0"/>
              <w:jc w:val="center"/>
              <w:rPr>
                <w:rFonts w:ascii="Times New Roman" w:hAnsi="Times New Roman"/>
                <w:sz w:val="24"/>
                <w:szCs w:val="24"/>
              </w:rPr>
            </w:pPr>
          </w:p>
        </w:tc>
      </w:tr>
      <w:tr w:rsidR="00AD7135" w:rsidRPr="00261C58" w14:paraId="2C9DD71B" w14:textId="77777777" w:rsidTr="00AD7135">
        <w:trPr>
          <w:trHeight w:val="234"/>
        </w:trPr>
        <w:tc>
          <w:tcPr>
            <w:tcW w:w="2413" w:type="dxa"/>
            <w:vMerge/>
          </w:tcPr>
          <w:p w14:paraId="74508FCD" w14:textId="77777777" w:rsidR="00AD7135" w:rsidRPr="00261C58" w:rsidRDefault="00AD7135" w:rsidP="00426959">
            <w:pPr>
              <w:spacing w:after="0"/>
              <w:jc w:val="center"/>
              <w:rPr>
                <w:rFonts w:ascii="Times New Roman" w:hAnsi="Times New Roman"/>
                <w:sz w:val="24"/>
                <w:szCs w:val="24"/>
              </w:rPr>
            </w:pPr>
          </w:p>
        </w:tc>
        <w:tc>
          <w:tcPr>
            <w:tcW w:w="8353" w:type="dxa"/>
          </w:tcPr>
          <w:p w14:paraId="51A9AF0C" w14:textId="03BCB743" w:rsidR="00AD7135" w:rsidRPr="00261C58" w:rsidRDefault="00AD7135" w:rsidP="00426959">
            <w:pPr>
              <w:spacing w:after="0"/>
              <w:rPr>
                <w:rFonts w:ascii="Times New Roman" w:hAnsi="Times New Roman"/>
                <w:sz w:val="24"/>
                <w:szCs w:val="24"/>
              </w:rPr>
            </w:pPr>
            <w:r w:rsidRPr="00261C58">
              <w:rPr>
                <w:rFonts w:ascii="Times New Roman" w:hAnsi="Times New Roman"/>
                <w:sz w:val="24"/>
                <w:szCs w:val="24"/>
              </w:rPr>
              <w:t xml:space="preserve">4. Определение основы. Равносложные и неравносложные существительные. </w:t>
            </w:r>
          </w:p>
        </w:tc>
        <w:tc>
          <w:tcPr>
            <w:tcW w:w="1425" w:type="dxa"/>
            <w:vMerge/>
          </w:tcPr>
          <w:p w14:paraId="75AD37B2" w14:textId="77777777" w:rsidR="00AD7135" w:rsidRPr="00261C58" w:rsidRDefault="00AD7135" w:rsidP="00426959">
            <w:pPr>
              <w:spacing w:after="0"/>
              <w:jc w:val="center"/>
              <w:rPr>
                <w:rFonts w:ascii="Times New Roman" w:hAnsi="Times New Roman"/>
                <w:sz w:val="24"/>
                <w:szCs w:val="24"/>
              </w:rPr>
            </w:pPr>
          </w:p>
        </w:tc>
        <w:tc>
          <w:tcPr>
            <w:tcW w:w="1984" w:type="dxa"/>
            <w:vMerge/>
          </w:tcPr>
          <w:p w14:paraId="113EADCA" w14:textId="77777777" w:rsidR="00AD7135" w:rsidRPr="00261C58" w:rsidRDefault="00AD7135" w:rsidP="00426959">
            <w:pPr>
              <w:spacing w:after="0"/>
              <w:jc w:val="center"/>
              <w:rPr>
                <w:rFonts w:ascii="Times New Roman" w:hAnsi="Times New Roman"/>
                <w:sz w:val="24"/>
                <w:szCs w:val="24"/>
              </w:rPr>
            </w:pPr>
          </w:p>
        </w:tc>
      </w:tr>
      <w:tr w:rsidR="00AD7135" w:rsidRPr="00261C58" w14:paraId="07123B33" w14:textId="77777777" w:rsidTr="00BF33E4">
        <w:trPr>
          <w:trHeight w:val="391"/>
        </w:trPr>
        <w:tc>
          <w:tcPr>
            <w:tcW w:w="2413" w:type="dxa"/>
            <w:vMerge/>
          </w:tcPr>
          <w:p w14:paraId="79879646" w14:textId="77777777" w:rsidR="00AD7135" w:rsidRPr="00261C58" w:rsidRDefault="00AD7135" w:rsidP="00426959">
            <w:pPr>
              <w:spacing w:after="0"/>
              <w:jc w:val="center"/>
              <w:rPr>
                <w:rFonts w:ascii="Times New Roman" w:hAnsi="Times New Roman"/>
                <w:sz w:val="24"/>
                <w:szCs w:val="24"/>
              </w:rPr>
            </w:pPr>
          </w:p>
        </w:tc>
        <w:tc>
          <w:tcPr>
            <w:tcW w:w="8353" w:type="dxa"/>
          </w:tcPr>
          <w:p w14:paraId="619CF9FB" w14:textId="7E0AE9EA" w:rsidR="00AD7135" w:rsidRPr="00261C58" w:rsidRDefault="00AD7135" w:rsidP="00426959">
            <w:pPr>
              <w:spacing w:after="0"/>
              <w:rPr>
                <w:rFonts w:ascii="Times New Roman" w:hAnsi="Times New Roman"/>
                <w:sz w:val="24"/>
                <w:szCs w:val="24"/>
              </w:rPr>
            </w:pPr>
            <w:r w:rsidRPr="00261C58">
              <w:rPr>
                <w:rFonts w:ascii="Times New Roman" w:hAnsi="Times New Roman"/>
                <w:sz w:val="24"/>
                <w:szCs w:val="24"/>
              </w:rPr>
              <w:t xml:space="preserve">5. Падежные окончания, употребляемые в фармацевтической терминологии. </w:t>
            </w:r>
          </w:p>
        </w:tc>
        <w:tc>
          <w:tcPr>
            <w:tcW w:w="1425" w:type="dxa"/>
            <w:vMerge/>
          </w:tcPr>
          <w:p w14:paraId="5E2F0A71" w14:textId="77777777" w:rsidR="00AD7135" w:rsidRPr="00261C58" w:rsidRDefault="00AD7135" w:rsidP="00426959">
            <w:pPr>
              <w:spacing w:after="0"/>
              <w:jc w:val="center"/>
              <w:rPr>
                <w:rFonts w:ascii="Times New Roman" w:hAnsi="Times New Roman"/>
                <w:sz w:val="24"/>
                <w:szCs w:val="24"/>
              </w:rPr>
            </w:pPr>
          </w:p>
        </w:tc>
        <w:tc>
          <w:tcPr>
            <w:tcW w:w="1984" w:type="dxa"/>
            <w:vMerge/>
          </w:tcPr>
          <w:p w14:paraId="4DB07F58" w14:textId="77777777" w:rsidR="00AD7135" w:rsidRPr="00261C58" w:rsidRDefault="00AD7135" w:rsidP="00426959">
            <w:pPr>
              <w:spacing w:after="0"/>
              <w:jc w:val="center"/>
              <w:rPr>
                <w:rFonts w:ascii="Times New Roman" w:hAnsi="Times New Roman"/>
                <w:sz w:val="24"/>
                <w:szCs w:val="24"/>
              </w:rPr>
            </w:pPr>
          </w:p>
        </w:tc>
      </w:tr>
      <w:tr w:rsidR="00D243E9" w:rsidRPr="00261C58" w14:paraId="5E5A0B48" w14:textId="77777777" w:rsidTr="007A038F">
        <w:trPr>
          <w:trHeight w:val="538"/>
        </w:trPr>
        <w:tc>
          <w:tcPr>
            <w:tcW w:w="2413" w:type="dxa"/>
            <w:vMerge/>
          </w:tcPr>
          <w:p w14:paraId="434D785B" w14:textId="77777777" w:rsidR="00D243E9" w:rsidRPr="00261C58" w:rsidRDefault="00D243E9" w:rsidP="00426959">
            <w:pPr>
              <w:spacing w:after="0"/>
              <w:jc w:val="center"/>
              <w:rPr>
                <w:rFonts w:ascii="Times New Roman" w:hAnsi="Times New Roman"/>
                <w:sz w:val="24"/>
                <w:szCs w:val="24"/>
              </w:rPr>
            </w:pPr>
          </w:p>
        </w:tc>
        <w:tc>
          <w:tcPr>
            <w:tcW w:w="8353" w:type="dxa"/>
          </w:tcPr>
          <w:p w14:paraId="45D1BE26" w14:textId="77777777" w:rsidR="007A038F" w:rsidRDefault="007A038F" w:rsidP="00426959">
            <w:pPr>
              <w:spacing w:after="0"/>
              <w:jc w:val="both"/>
              <w:rPr>
                <w:rFonts w:ascii="Times New Roman" w:hAnsi="Times New Roman"/>
                <w:b/>
                <w:sz w:val="24"/>
                <w:szCs w:val="24"/>
              </w:rPr>
            </w:pPr>
          </w:p>
          <w:p w14:paraId="0E0F1D71" w14:textId="37A4C8C0" w:rsidR="00D243E9" w:rsidRPr="00261C58" w:rsidRDefault="00D243E9" w:rsidP="00426959">
            <w:pPr>
              <w:spacing w:after="0"/>
              <w:jc w:val="both"/>
              <w:rPr>
                <w:rFonts w:ascii="Times New Roman" w:hAnsi="Times New Roman"/>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p>
        </w:tc>
        <w:tc>
          <w:tcPr>
            <w:tcW w:w="1425" w:type="dxa"/>
          </w:tcPr>
          <w:p w14:paraId="546DD7C8" w14:textId="77777777" w:rsidR="00D243E9" w:rsidRPr="00261C58" w:rsidRDefault="00D243E9" w:rsidP="00BF33E4">
            <w:pPr>
              <w:spacing w:after="0"/>
              <w:rPr>
                <w:rFonts w:ascii="Times New Roman" w:hAnsi="Times New Roman"/>
                <w:b/>
                <w:sz w:val="24"/>
                <w:szCs w:val="24"/>
              </w:rPr>
            </w:pPr>
            <w:r w:rsidRPr="00261C58">
              <w:rPr>
                <w:rFonts w:ascii="Times New Roman" w:hAnsi="Times New Roman"/>
                <w:b/>
                <w:sz w:val="24"/>
                <w:szCs w:val="24"/>
              </w:rPr>
              <w:t xml:space="preserve">         </w:t>
            </w:r>
          </w:p>
          <w:p w14:paraId="74E93E7B" w14:textId="2048CD82" w:rsidR="00D243E9" w:rsidRPr="00261C58" w:rsidRDefault="00D243E9" w:rsidP="00BF33E4">
            <w:pPr>
              <w:spacing w:after="0"/>
              <w:rPr>
                <w:rFonts w:ascii="Times New Roman" w:hAnsi="Times New Roman"/>
                <w:sz w:val="24"/>
                <w:szCs w:val="24"/>
              </w:rPr>
            </w:pPr>
            <w:r w:rsidRPr="00261C58">
              <w:rPr>
                <w:rFonts w:ascii="Times New Roman" w:hAnsi="Times New Roman"/>
                <w:b/>
                <w:sz w:val="24"/>
                <w:szCs w:val="24"/>
              </w:rPr>
              <w:t xml:space="preserve">         4</w:t>
            </w:r>
          </w:p>
        </w:tc>
        <w:tc>
          <w:tcPr>
            <w:tcW w:w="1984" w:type="dxa"/>
            <w:vMerge w:val="restart"/>
            <w:tcBorders>
              <w:top w:val="nil"/>
            </w:tcBorders>
          </w:tcPr>
          <w:p w14:paraId="330EEAFF" w14:textId="77777777" w:rsidR="00D243E9" w:rsidRPr="00261C58" w:rsidRDefault="00D243E9" w:rsidP="00426959">
            <w:pPr>
              <w:spacing w:after="0"/>
              <w:jc w:val="center"/>
              <w:rPr>
                <w:rFonts w:ascii="Times New Roman" w:hAnsi="Times New Roman"/>
                <w:sz w:val="24"/>
                <w:szCs w:val="24"/>
              </w:rPr>
            </w:pPr>
          </w:p>
        </w:tc>
      </w:tr>
      <w:tr w:rsidR="00426959" w:rsidRPr="00261C58" w14:paraId="4C9BF3C0" w14:textId="77777777" w:rsidTr="00D243E9">
        <w:trPr>
          <w:trHeight w:val="281"/>
        </w:trPr>
        <w:tc>
          <w:tcPr>
            <w:tcW w:w="2413" w:type="dxa"/>
            <w:vMerge/>
          </w:tcPr>
          <w:p w14:paraId="771840BD" w14:textId="77777777" w:rsidR="00426959" w:rsidRPr="00261C58" w:rsidRDefault="00426959" w:rsidP="00426959">
            <w:pPr>
              <w:spacing w:after="0"/>
              <w:jc w:val="center"/>
              <w:rPr>
                <w:rFonts w:ascii="Times New Roman" w:hAnsi="Times New Roman"/>
                <w:sz w:val="24"/>
                <w:szCs w:val="24"/>
              </w:rPr>
            </w:pPr>
          </w:p>
        </w:tc>
        <w:tc>
          <w:tcPr>
            <w:tcW w:w="8353" w:type="dxa"/>
          </w:tcPr>
          <w:p w14:paraId="6EA1A042" w14:textId="5DDE2D22" w:rsidR="00426959" w:rsidRPr="00261C58" w:rsidRDefault="000F266E" w:rsidP="00426959">
            <w:pPr>
              <w:pStyle w:val="af0"/>
              <w:spacing w:after="0" w:line="276" w:lineRule="auto"/>
              <w:ind w:left="0"/>
              <w:jc w:val="both"/>
            </w:pPr>
            <w:r w:rsidRPr="00261C58">
              <w:rPr>
                <w:b/>
                <w:bCs/>
              </w:rPr>
              <w:t xml:space="preserve">Практическое занятие </w:t>
            </w:r>
            <w:r w:rsidR="00426959" w:rsidRPr="00261C58">
              <w:rPr>
                <w:b/>
                <w:bCs/>
              </w:rPr>
              <w:t xml:space="preserve">3-4. </w:t>
            </w:r>
            <w:r w:rsidR="00426959" w:rsidRPr="00261C58">
              <w:t xml:space="preserve">Существительные 1, 2, 3 склонения. </w:t>
            </w:r>
          </w:p>
        </w:tc>
        <w:tc>
          <w:tcPr>
            <w:tcW w:w="1425" w:type="dxa"/>
          </w:tcPr>
          <w:p w14:paraId="498DFA10" w14:textId="6C48B77F" w:rsidR="00426959" w:rsidRPr="00261C58" w:rsidRDefault="00860395"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Borders>
              <w:top w:val="nil"/>
            </w:tcBorders>
          </w:tcPr>
          <w:p w14:paraId="66BF1BD7" w14:textId="77777777" w:rsidR="00426959" w:rsidRPr="00261C58" w:rsidRDefault="00426959" w:rsidP="00426959">
            <w:pPr>
              <w:spacing w:after="0"/>
              <w:jc w:val="center"/>
              <w:rPr>
                <w:rFonts w:ascii="Times New Roman" w:hAnsi="Times New Roman"/>
                <w:sz w:val="24"/>
                <w:szCs w:val="24"/>
              </w:rPr>
            </w:pPr>
          </w:p>
        </w:tc>
      </w:tr>
      <w:tr w:rsidR="00426959" w:rsidRPr="00261C58" w14:paraId="30E00BBA" w14:textId="77777777" w:rsidTr="00860395">
        <w:trPr>
          <w:trHeight w:val="353"/>
        </w:trPr>
        <w:tc>
          <w:tcPr>
            <w:tcW w:w="2413" w:type="dxa"/>
            <w:vMerge w:val="restart"/>
          </w:tcPr>
          <w:p w14:paraId="15E2F521" w14:textId="77777777" w:rsidR="00426959" w:rsidRPr="00261C58" w:rsidRDefault="00426959" w:rsidP="00426959">
            <w:pPr>
              <w:pStyle w:val="af0"/>
              <w:spacing w:after="0" w:line="276" w:lineRule="auto"/>
              <w:ind w:left="0"/>
              <w:jc w:val="both"/>
              <w:rPr>
                <w:b/>
              </w:rPr>
            </w:pPr>
            <w:r w:rsidRPr="00261C58">
              <w:rPr>
                <w:b/>
              </w:rPr>
              <w:t>Тема 3.</w:t>
            </w:r>
          </w:p>
          <w:p w14:paraId="3EE2A770" w14:textId="77777777" w:rsidR="00426959" w:rsidRPr="00261C58" w:rsidRDefault="00426959" w:rsidP="00426959">
            <w:pPr>
              <w:pStyle w:val="af0"/>
              <w:spacing w:after="0" w:line="276" w:lineRule="auto"/>
              <w:ind w:left="0"/>
              <w:jc w:val="both"/>
            </w:pPr>
            <w:r w:rsidRPr="00261C58">
              <w:t>Имя прилагательное. Прилагательные</w:t>
            </w:r>
          </w:p>
          <w:p w14:paraId="183E5339" w14:textId="77777777" w:rsidR="00426959" w:rsidRPr="00261C58" w:rsidRDefault="00426959" w:rsidP="00426959">
            <w:pPr>
              <w:pStyle w:val="af0"/>
              <w:spacing w:after="0" w:line="276" w:lineRule="auto"/>
              <w:ind w:left="0"/>
            </w:pPr>
            <w:r w:rsidRPr="00261C58">
              <w:t xml:space="preserve">1 группы. Прилагательные </w:t>
            </w:r>
            <w:r w:rsidRPr="00261C58">
              <w:br/>
              <w:t>2 группы</w:t>
            </w:r>
          </w:p>
          <w:p w14:paraId="2A0B7BE3" w14:textId="77777777" w:rsidR="00426959" w:rsidRPr="00261C58" w:rsidRDefault="00426959" w:rsidP="00426959">
            <w:pPr>
              <w:spacing w:after="0"/>
              <w:jc w:val="both"/>
              <w:rPr>
                <w:rFonts w:ascii="Times New Roman" w:hAnsi="Times New Roman"/>
                <w:sz w:val="24"/>
                <w:szCs w:val="24"/>
              </w:rPr>
            </w:pPr>
          </w:p>
        </w:tc>
        <w:tc>
          <w:tcPr>
            <w:tcW w:w="8353" w:type="dxa"/>
          </w:tcPr>
          <w:p w14:paraId="159C8690" w14:textId="77777777" w:rsidR="00426959" w:rsidRPr="00261C58" w:rsidRDefault="00426959" w:rsidP="00426959">
            <w:pPr>
              <w:pStyle w:val="af0"/>
              <w:spacing w:after="0" w:line="276" w:lineRule="auto"/>
              <w:ind w:left="0"/>
            </w:pPr>
            <w:r w:rsidRPr="00261C58">
              <w:rPr>
                <w:b/>
              </w:rPr>
              <w:t>Содержание учебного материала</w:t>
            </w:r>
          </w:p>
        </w:tc>
        <w:tc>
          <w:tcPr>
            <w:tcW w:w="1425" w:type="dxa"/>
          </w:tcPr>
          <w:p w14:paraId="30E306A6" w14:textId="1802B39F" w:rsidR="00426959" w:rsidRPr="00261C58" w:rsidRDefault="00E16DB3" w:rsidP="00E16DB3">
            <w:pPr>
              <w:spacing w:after="0"/>
              <w:jc w:val="center"/>
              <w:rPr>
                <w:rFonts w:ascii="Times New Roman" w:hAnsi="Times New Roman"/>
                <w:b/>
                <w:sz w:val="24"/>
                <w:szCs w:val="24"/>
              </w:rPr>
            </w:pPr>
            <w:r w:rsidRPr="00261C58">
              <w:rPr>
                <w:rFonts w:ascii="Times New Roman" w:hAnsi="Times New Roman"/>
                <w:b/>
                <w:sz w:val="24"/>
                <w:szCs w:val="24"/>
              </w:rPr>
              <w:t>14</w:t>
            </w:r>
            <w:r w:rsidR="008E40D2" w:rsidRPr="00261C58">
              <w:rPr>
                <w:rFonts w:ascii="Times New Roman" w:hAnsi="Times New Roman"/>
                <w:b/>
                <w:sz w:val="24"/>
                <w:szCs w:val="24"/>
              </w:rPr>
              <w:t xml:space="preserve"> </w:t>
            </w:r>
          </w:p>
        </w:tc>
        <w:tc>
          <w:tcPr>
            <w:tcW w:w="1984" w:type="dxa"/>
            <w:vMerge w:val="restart"/>
          </w:tcPr>
          <w:p w14:paraId="1082DAF6" w14:textId="77777777" w:rsidR="00426959" w:rsidRPr="00261C58" w:rsidRDefault="00426959" w:rsidP="00426959">
            <w:pPr>
              <w:spacing w:after="0"/>
              <w:jc w:val="center"/>
              <w:rPr>
                <w:rFonts w:ascii="Times New Roman" w:hAnsi="Times New Roman"/>
                <w:iCs/>
                <w:sz w:val="24"/>
                <w:szCs w:val="24"/>
              </w:rPr>
            </w:pPr>
            <w:r w:rsidRPr="00261C58">
              <w:rPr>
                <w:rFonts w:ascii="Times New Roman" w:hAnsi="Times New Roman"/>
                <w:iCs/>
                <w:sz w:val="24"/>
                <w:szCs w:val="24"/>
              </w:rPr>
              <w:t>ПК 1.4,</w:t>
            </w:r>
          </w:p>
          <w:p w14:paraId="0716BBE1" w14:textId="77777777" w:rsidR="00426959" w:rsidRPr="00261C58" w:rsidRDefault="00426959" w:rsidP="00426959">
            <w:pPr>
              <w:spacing w:after="0"/>
              <w:jc w:val="center"/>
              <w:rPr>
                <w:rFonts w:ascii="Times New Roman" w:hAnsi="Times New Roman"/>
                <w:iCs/>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02, </w:t>
            </w:r>
            <w:r w:rsidRPr="00261C58">
              <w:rPr>
                <w:rFonts w:ascii="Times New Roman" w:hAnsi="Times New Roman"/>
                <w:iCs/>
                <w:sz w:val="24"/>
                <w:szCs w:val="24"/>
              </w:rPr>
              <w:t>ОК 03,</w:t>
            </w:r>
          </w:p>
          <w:p w14:paraId="0E32562C" w14:textId="77777777" w:rsidR="00426959" w:rsidRPr="00261C58" w:rsidRDefault="00426959" w:rsidP="00426959">
            <w:pPr>
              <w:tabs>
                <w:tab w:val="left" w:pos="1224"/>
              </w:tabs>
              <w:spacing w:after="0"/>
              <w:jc w:val="center"/>
              <w:rPr>
                <w:rFonts w:ascii="Times New Roman" w:hAnsi="Times New Roman"/>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09, ЛР 11</w:t>
            </w:r>
          </w:p>
          <w:p w14:paraId="3C2088A3" w14:textId="77777777" w:rsidR="00426959" w:rsidRPr="00261C58" w:rsidRDefault="00426959" w:rsidP="00426959">
            <w:pPr>
              <w:spacing w:after="0"/>
              <w:jc w:val="center"/>
              <w:rPr>
                <w:rFonts w:ascii="Times New Roman" w:hAnsi="Times New Roman"/>
                <w:sz w:val="24"/>
                <w:szCs w:val="24"/>
              </w:rPr>
            </w:pPr>
          </w:p>
          <w:p w14:paraId="4726A6F6" w14:textId="77777777" w:rsidR="00426959" w:rsidRPr="00261C58" w:rsidRDefault="00426959" w:rsidP="00426959">
            <w:pPr>
              <w:spacing w:after="0"/>
              <w:jc w:val="center"/>
              <w:rPr>
                <w:rFonts w:ascii="Times New Roman" w:hAnsi="Times New Roman"/>
                <w:sz w:val="24"/>
                <w:szCs w:val="24"/>
              </w:rPr>
            </w:pPr>
          </w:p>
        </w:tc>
      </w:tr>
      <w:tr w:rsidR="00BF33E4" w:rsidRPr="00261C58" w14:paraId="37F2B28A" w14:textId="77777777" w:rsidTr="00BF33E4">
        <w:trPr>
          <w:trHeight w:val="315"/>
        </w:trPr>
        <w:tc>
          <w:tcPr>
            <w:tcW w:w="2413" w:type="dxa"/>
            <w:vMerge/>
          </w:tcPr>
          <w:p w14:paraId="1E2EA8AD" w14:textId="77777777" w:rsidR="00BF33E4" w:rsidRPr="00261C58" w:rsidRDefault="00BF33E4" w:rsidP="00426959">
            <w:pPr>
              <w:spacing w:after="0"/>
              <w:jc w:val="center"/>
              <w:rPr>
                <w:rFonts w:ascii="Times New Roman" w:hAnsi="Times New Roman"/>
                <w:sz w:val="24"/>
                <w:szCs w:val="24"/>
              </w:rPr>
            </w:pPr>
          </w:p>
        </w:tc>
        <w:tc>
          <w:tcPr>
            <w:tcW w:w="8353" w:type="dxa"/>
          </w:tcPr>
          <w:p w14:paraId="3A5D4FCD" w14:textId="32D8248E" w:rsidR="00BF33E4" w:rsidRPr="00261C58" w:rsidRDefault="00BF33E4" w:rsidP="00426959">
            <w:pPr>
              <w:pStyle w:val="af0"/>
              <w:spacing w:after="0" w:line="276" w:lineRule="auto"/>
              <w:ind w:left="0"/>
              <w:jc w:val="both"/>
            </w:pPr>
            <w:r w:rsidRPr="00261C58">
              <w:t xml:space="preserve">1.Имя прилагательное. Прилагательные 1 группы. Словарная форма. </w:t>
            </w:r>
          </w:p>
        </w:tc>
        <w:tc>
          <w:tcPr>
            <w:tcW w:w="1425" w:type="dxa"/>
            <w:vMerge w:val="restart"/>
          </w:tcPr>
          <w:p w14:paraId="28CB51C0" w14:textId="7DA9A99F" w:rsidR="00BF33E4" w:rsidRPr="00261C58" w:rsidRDefault="00BF33E4" w:rsidP="00E16DB3">
            <w:pPr>
              <w:spacing w:after="0"/>
              <w:jc w:val="center"/>
              <w:rPr>
                <w:rFonts w:ascii="Times New Roman" w:hAnsi="Times New Roman"/>
                <w:sz w:val="24"/>
                <w:szCs w:val="24"/>
              </w:rPr>
            </w:pPr>
            <w:r w:rsidRPr="00261C58">
              <w:rPr>
                <w:rFonts w:ascii="Times New Roman" w:hAnsi="Times New Roman"/>
                <w:sz w:val="24"/>
                <w:szCs w:val="24"/>
              </w:rPr>
              <w:t>2+</w:t>
            </w:r>
            <w:r w:rsidRPr="00261C58">
              <w:rPr>
                <w:rFonts w:ascii="Times New Roman" w:hAnsi="Times New Roman"/>
                <w:i/>
                <w:sz w:val="24"/>
                <w:szCs w:val="24"/>
              </w:rPr>
              <w:t>4в</w:t>
            </w:r>
          </w:p>
        </w:tc>
        <w:tc>
          <w:tcPr>
            <w:tcW w:w="1984" w:type="dxa"/>
            <w:vMerge/>
          </w:tcPr>
          <w:p w14:paraId="1B0C0A45" w14:textId="77777777" w:rsidR="00BF33E4" w:rsidRPr="00261C58" w:rsidRDefault="00BF33E4" w:rsidP="00426959">
            <w:pPr>
              <w:spacing w:after="0"/>
              <w:jc w:val="center"/>
              <w:rPr>
                <w:rFonts w:ascii="Times New Roman" w:hAnsi="Times New Roman"/>
                <w:sz w:val="24"/>
                <w:szCs w:val="24"/>
              </w:rPr>
            </w:pPr>
          </w:p>
        </w:tc>
      </w:tr>
      <w:tr w:rsidR="00BF33E4" w:rsidRPr="00261C58" w14:paraId="6E621EC6" w14:textId="77777777" w:rsidTr="00BF33E4">
        <w:trPr>
          <w:trHeight w:val="337"/>
        </w:trPr>
        <w:tc>
          <w:tcPr>
            <w:tcW w:w="2413" w:type="dxa"/>
            <w:vMerge/>
          </w:tcPr>
          <w:p w14:paraId="395916F4" w14:textId="77777777" w:rsidR="00BF33E4" w:rsidRPr="00261C58" w:rsidRDefault="00BF33E4" w:rsidP="00426959">
            <w:pPr>
              <w:spacing w:after="0"/>
              <w:jc w:val="center"/>
              <w:rPr>
                <w:rFonts w:ascii="Times New Roman" w:hAnsi="Times New Roman"/>
                <w:sz w:val="24"/>
                <w:szCs w:val="24"/>
              </w:rPr>
            </w:pPr>
          </w:p>
        </w:tc>
        <w:tc>
          <w:tcPr>
            <w:tcW w:w="8353" w:type="dxa"/>
          </w:tcPr>
          <w:p w14:paraId="29D25CF1" w14:textId="57F0CAC1" w:rsidR="00BF33E4" w:rsidRPr="00261C58" w:rsidRDefault="00BF33E4" w:rsidP="00426959">
            <w:pPr>
              <w:pStyle w:val="af0"/>
              <w:spacing w:after="0" w:line="276" w:lineRule="auto"/>
              <w:ind w:left="0"/>
              <w:jc w:val="both"/>
            </w:pPr>
            <w:r w:rsidRPr="00261C58">
              <w:t xml:space="preserve">2.Согласование с существительными в роде, числе и падеже. </w:t>
            </w:r>
          </w:p>
        </w:tc>
        <w:tc>
          <w:tcPr>
            <w:tcW w:w="1425" w:type="dxa"/>
            <w:vMerge/>
          </w:tcPr>
          <w:p w14:paraId="06445C47" w14:textId="77777777" w:rsidR="00BF33E4" w:rsidRPr="00261C58" w:rsidRDefault="00BF33E4" w:rsidP="00E16DB3">
            <w:pPr>
              <w:spacing w:after="0"/>
              <w:jc w:val="center"/>
              <w:rPr>
                <w:rFonts w:ascii="Times New Roman" w:hAnsi="Times New Roman"/>
                <w:sz w:val="24"/>
                <w:szCs w:val="24"/>
              </w:rPr>
            </w:pPr>
          </w:p>
        </w:tc>
        <w:tc>
          <w:tcPr>
            <w:tcW w:w="1984" w:type="dxa"/>
            <w:vMerge/>
          </w:tcPr>
          <w:p w14:paraId="0794B14A" w14:textId="77777777" w:rsidR="00BF33E4" w:rsidRPr="00261C58" w:rsidRDefault="00BF33E4" w:rsidP="00426959">
            <w:pPr>
              <w:spacing w:after="0"/>
              <w:jc w:val="center"/>
              <w:rPr>
                <w:rFonts w:ascii="Times New Roman" w:hAnsi="Times New Roman"/>
                <w:sz w:val="24"/>
                <w:szCs w:val="24"/>
              </w:rPr>
            </w:pPr>
          </w:p>
        </w:tc>
      </w:tr>
      <w:tr w:rsidR="00BF33E4" w:rsidRPr="00261C58" w14:paraId="0116A933" w14:textId="77777777" w:rsidTr="00BF33E4">
        <w:trPr>
          <w:trHeight w:val="329"/>
        </w:trPr>
        <w:tc>
          <w:tcPr>
            <w:tcW w:w="2413" w:type="dxa"/>
            <w:vMerge/>
          </w:tcPr>
          <w:p w14:paraId="53AF8EDD" w14:textId="77777777" w:rsidR="00BF33E4" w:rsidRPr="00261C58" w:rsidRDefault="00BF33E4" w:rsidP="00426959">
            <w:pPr>
              <w:spacing w:after="0"/>
              <w:jc w:val="center"/>
              <w:rPr>
                <w:rFonts w:ascii="Times New Roman" w:hAnsi="Times New Roman"/>
                <w:sz w:val="24"/>
                <w:szCs w:val="24"/>
              </w:rPr>
            </w:pPr>
          </w:p>
        </w:tc>
        <w:tc>
          <w:tcPr>
            <w:tcW w:w="8353" w:type="dxa"/>
          </w:tcPr>
          <w:p w14:paraId="1108A85A" w14:textId="14E1D725" w:rsidR="00BF33E4" w:rsidRPr="00261C58" w:rsidRDefault="00BF33E4" w:rsidP="00426959">
            <w:pPr>
              <w:pStyle w:val="af0"/>
              <w:spacing w:after="0" w:line="276" w:lineRule="auto"/>
              <w:ind w:left="0"/>
              <w:jc w:val="both"/>
            </w:pPr>
            <w:r w:rsidRPr="00261C58">
              <w:t xml:space="preserve">3.Порядок слов в фармацевтических терминах. </w:t>
            </w:r>
          </w:p>
        </w:tc>
        <w:tc>
          <w:tcPr>
            <w:tcW w:w="1425" w:type="dxa"/>
            <w:vMerge/>
          </w:tcPr>
          <w:p w14:paraId="142F4609" w14:textId="77777777" w:rsidR="00BF33E4" w:rsidRPr="00261C58" w:rsidRDefault="00BF33E4" w:rsidP="00E16DB3">
            <w:pPr>
              <w:spacing w:after="0"/>
              <w:jc w:val="center"/>
              <w:rPr>
                <w:rFonts w:ascii="Times New Roman" w:hAnsi="Times New Roman"/>
                <w:sz w:val="24"/>
                <w:szCs w:val="24"/>
              </w:rPr>
            </w:pPr>
          </w:p>
        </w:tc>
        <w:tc>
          <w:tcPr>
            <w:tcW w:w="1984" w:type="dxa"/>
            <w:vMerge/>
          </w:tcPr>
          <w:p w14:paraId="749E89BA" w14:textId="77777777" w:rsidR="00BF33E4" w:rsidRPr="00261C58" w:rsidRDefault="00BF33E4" w:rsidP="00426959">
            <w:pPr>
              <w:spacing w:after="0"/>
              <w:jc w:val="center"/>
              <w:rPr>
                <w:rFonts w:ascii="Times New Roman" w:hAnsi="Times New Roman"/>
                <w:sz w:val="24"/>
                <w:szCs w:val="24"/>
              </w:rPr>
            </w:pPr>
          </w:p>
        </w:tc>
      </w:tr>
      <w:tr w:rsidR="00BF33E4" w:rsidRPr="00261C58" w14:paraId="3B8691E1" w14:textId="77777777" w:rsidTr="00BF33E4">
        <w:trPr>
          <w:trHeight w:val="623"/>
        </w:trPr>
        <w:tc>
          <w:tcPr>
            <w:tcW w:w="2413" w:type="dxa"/>
            <w:vMerge/>
          </w:tcPr>
          <w:p w14:paraId="5B3EFEC9" w14:textId="77777777" w:rsidR="00BF33E4" w:rsidRPr="00261C58" w:rsidRDefault="00BF33E4" w:rsidP="00426959">
            <w:pPr>
              <w:spacing w:after="0"/>
              <w:jc w:val="center"/>
              <w:rPr>
                <w:rFonts w:ascii="Times New Roman" w:hAnsi="Times New Roman"/>
                <w:sz w:val="24"/>
                <w:szCs w:val="24"/>
              </w:rPr>
            </w:pPr>
          </w:p>
        </w:tc>
        <w:tc>
          <w:tcPr>
            <w:tcW w:w="8353" w:type="dxa"/>
          </w:tcPr>
          <w:p w14:paraId="1AC14934" w14:textId="678F10CA" w:rsidR="00BF33E4" w:rsidRPr="00261C58" w:rsidRDefault="00BF33E4" w:rsidP="00426959">
            <w:pPr>
              <w:pStyle w:val="af0"/>
              <w:spacing w:after="0" w:line="276" w:lineRule="auto"/>
              <w:ind w:left="0"/>
              <w:jc w:val="both"/>
            </w:pPr>
            <w:r w:rsidRPr="00261C58">
              <w:t>4.Причастия, употребляемые в фармацевтической терминологии. Деление на три подгруппы: трех, двух и одного окончаний. Словарная форма.</w:t>
            </w:r>
          </w:p>
        </w:tc>
        <w:tc>
          <w:tcPr>
            <w:tcW w:w="1425" w:type="dxa"/>
            <w:vMerge/>
          </w:tcPr>
          <w:p w14:paraId="0421FDC0" w14:textId="77777777" w:rsidR="00BF33E4" w:rsidRPr="00261C58" w:rsidRDefault="00BF33E4" w:rsidP="00E16DB3">
            <w:pPr>
              <w:spacing w:after="0"/>
              <w:jc w:val="center"/>
              <w:rPr>
                <w:rFonts w:ascii="Times New Roman" w:hAnsi="Times New Roman"/>
                <w:sz w:val="24"/>
                <w:szCs w:val="24"/>
              </w:rPr>
            </w:pPr>
          </w:p>
        </w:tc>
        <w:tc>
          <w:tcPr>
            <w:tcW w:w="1984" w:type="dxa"/>
            <w:vMerge/>
          </w:tcPr>
          <w:p w14:paraId="27106886" w14:textId="77777777" w:rsidR="00BF33E4" w:rsidRPr="00261C58" w:rsidRDefault="00BF33E4" w:rsidP="00426959">
            <w:pPr>
              <w:spacing w:after="0"/>
              <w:jc w:val="center"/>
              <w:rPr>
                <w:rFonts w:ascii="Times New Roman" w:hAnsi="Times New Roman"/>
                <w:sz w:val="24"/>
                <w:szCs w:val="24"/>
              </w:rPr>
            </w:pPr>
          </w:p>
        </w:tc>
      </w:tr>
      <w:tr w:rsidR="00BF33E4" w:rsidRPr="00261C58" w14:paraId="5E770624" w14:textId="77777777" w:rsidTr="00860395">
        <w:trPr>
          <w:trHeight w:val="636"/>
        </w:trPr>
        <w:tc>
          <w:tcPr>
            <w:tcW w:w="2413" w:type="dxa"/>
            <w:vMerge/>
          </w:tcPr>
          <w:p w14:paraId="73104FFD" w14:textId="77777777" w:rsidR="00BF33E4" w:rsidRPr="00261C58" w:rsidRDefault="00BF33E4" w:rsidP="00426959">
            <w:pPr>
              <w:spacing w:after="0"/>
              <w:jc w:val="center"/>
              <w:rPr>
                <w:rFonts w:ascii="Times New Roman" w:hAnsi="Times New Roman"/>
                <w:sz w:val="24"/>
                <w:szCs w:val="24"/>
              </w:rPr>
            </w:pPr>
          </w:p>
        </w:tc>
        <w:tc>
          <w:tcPr>
            <w:tcW w:w="8353" w:type="dxa"/>
          </w:tcPr>
          <w:p w14:paraId="53D991A6" w14:textId="714B0F18" w:rsidR="00BF33E4" w:rsidRPr="00261C58" w:rsidRDefault="00BF33E4" w:rsidP="00426959">
            <w:pPr>
              <w:pStyle w:val="af0"/>
              <w:spacing w:after="0" w:line="276" w:lineRule="auto"/>
              <w:ind w:left="0"/>
              <w:jc w:val="both"/>
            </w:pPr>
            <w:r w:rsidRPr="00261C58">
              <w:t xml:space="preserve"> 5.Особенности склонения прилагательных 2-ой группы. Согласование с существительными в роде, числе и падеже.</w:t>
            </w:r>
          </w:p>
        </w:tc>
        <w:tc>
          <w:tcPr>
            <w:tcW w:w="1425" w:type="dxa"/>
            <w:vMerge/>
          </w:tcPr>
          <w:p w14:paraId="5CB566FE" w14:textId="77777777" w:rsidR="00BF33E4" w:rsidRPr="00261C58" w:rsidRDefault="00BF33E4" w:rsidP="00E16DB3">
            <w:pPr>
              <w:spacing w:after="0"/>
              <w:jc w:val="center"/>
              <w:rPr>
                <w:rFonts w:ascii="Times New Roman" w:hAnsi="Times New Roman"/>
                <w:sz w:val="24"/>
                <w:szCs w:val="24"/>
              </w:rPr>
            </w:pPr>
          </w:p>
        </w:tc>
        <w:tc>
          <w:tcPr>
            <w:tcW w:w="1984" w:type="dxa"/>
            <w:vMerge/>
          </w:tcPr>
          <w:p w14:paraId="363D085F" w14:textId="77777777" w:rsidR="00BF33E4" w:rsidRPr="00261C58" w:rsidRDefault="00BF33E4" w:rsidP="00426959">
            <w:pPr>
              <w:spacing w:after="0"/>
              <w:jc w:val="center"/>
              <w:rPr>
                <w:rFonts w:ascii="Times New Roman" w:hAnsi="Times New Roman"/>
                <w:sz w:val="24"/>
                <w:szCs w:val="24"/>
              </w:rPr>
            </w:pPr>
          </w:p>
        </w:tc>
      </w:tr>
      <w:tr w:rsidR="00426959" w:rsidRPr="00261C58" w14:paraId="7F711817" w14:textId="77777777" w:rsidTr="00860395">
        <w:trPr>
          <w:trHeight w:val="353"/>
        </w:trPr>
        <w:tc>
          <w:tcPr>
            <w:tcW w:w="2413" w:type="dxa"/>
            <w:vMerge/>
          </w:tcPr>
          <w:p w14:paraId="74B817D2" w14:textId="77777777" w:rsidR="00426959" w:rsidRPr="00261C58" w:rsidRDefault="00426959" w:rsidP="00426959">
            <w:pPr>
              <w:spacing w:after="0"/>
              <w:jc w:val="center"/>
              <w:rPr>
                <w:rFonts w:ascii="Times New Roman" w:hAnsi="Times New Roman"/>
                <w:sz w:val="24"/>
                <w:szCs w:val="24"/>
              </w:rPr>
            </w:pPr>
          </w:p>
        </w:tc>
        <w:tc>
          <w:tcPr>
            <w:tcW w:w="8353" w:type="dxa"/>
          </w:tcPr>
          <w:p w14:paraId="5576BC43" w14:textId="3DDDD885" w:rsidR="00426959" w:rsidRPr="00261C58" w:rsidRDefault="00B110B2" w:rsidP="00426959">
            <w:pPr>
              <w:spacing w:after="0"/>
              <w:jc w:val="both"/>
              <w:rPr>
                <w:rFonts w:ascii="Times New Roman" w:hAnsi="Times New Roman"/>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p>
        </w:tc>
        <w:tc>
          <w:tcPr>
            <w:tcW w:w="1425" w:type="dxa"/>
          </w:tcPr>
          <w:p w14:paraId="4721429C"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8</w:t>
            </w:r>
          </w:p>
        </w:tc>
        <w:tc>
          <w:tcPr>
            <w:tcW w:w="1984" w:type="dxa"/>
            <w:vMerge/>
          </w:tcPr>
          <w:p w14:paraId="62054691" w14:textId="77777777" w:rsidR="00426959" w:rsidRPr="00261C58" w:rsidRDefault="00426959" w:rsidP="00426959">
            <w:pPr>
              <w:spacing w:after="0"/>
              <w:jc w:val="center"/>
              <w:rPr>
                <w:rFonts w:ascii="Times New Roman" w:hAnsi="Times New Roman"/>
                <w:sz w:val="24"/>
                <w:szCs w:val="24"/>
              </w:rPr>
            </w:pPr>
          </w:p>
        </w:tc>
      </w:tr>
      <w:tr w:rsidR="00426959" w:rsidRPr="00261C58" w14:paraId="059EA817" w14:textId="77777777" w:rsidTr="00860395">
        <w:trPr>
          <w:trHeight w:val="565"/>
        </w:trPr>
        <w:tc>
          <w:tcPr>
            <w:tcW w:w="2413" w:type="dxa"/>
            <w:vMerge/>
          </w:tcPr>
          <w:p w14:paraId="30B62E61" w14:textId="77777777" w:rsidR="00426959" w:rsidRPr="00261C58" w:rsidRDefault="00426959" w:rsidP="00426959">
            <w:pPr>
              <w:spacing w:after="0"/>
              <w:jc w:val="center"/>
              <w:rPr>
                <w:rFonts w:ascii="Times New Roman" w:hAnsi="Times New Roman"/>
                <w:sz w:val="24"/>
                <w:szCs w:val="24"/>
              </w:rPr>
            </w:pPr>
          </w:p>
        </w:tc>
        <w:tc>
          <w:tcPr>
            <w:tcW w:w="8353" w:type="dxa"/>
          </w:tcPr>
          <w:p w14:paraId="581E1B06" w14:textId="699F57EB" w:rsidR="00426959" w:rsidRPr="00261C58" w:rsidRDefault="000F266E" w:rsidP="00426959">
            <w:pPr>
              <w:pStyle w:val="af0"/>
              <w:spacing w:after="0" w:line="276" w:lineRule="auto"/>
              <w:ind w:left="0"/>
            </w:pPr>
            <w:r w:rsidRPr="00261C58">
              <w:rPr>
                <w:b/>
                <w:bCs/>
              </w:rPr>
              <w:t xml:space="preserve">Практическое занятие </w:t>
            </w:r>
            <w:r w:rsidR="00426959" w:rsidRPr="00261C58">
              <w:rPr>
                <w:b/>
                <w:bCs/>
              </w:rPr>
              <w:t xml:space="preserve"> 5-6.</w:t>
            </w:r>
            <w:r w:rsidR="00426959" w:rsidRPr="00261C58">
              <w:t xml:space="preserve"> Прилагательные 1 группы. </w:t>
            </w:r>
          </w:p>
          <w:p w14:paraId="15FFA294" w14:textId="6C870164" w:rsidR="00426959" w:rsidRPr="00261C58" w:rsidRDefault="000F266E" w:rsidP="00426959">
            <w:pPr>
              <w:pStyle w:val="af0"/>
              <w:spacing w:after="0" w:line="276" w:lineRule="auto"/>
              <w:ind w:left="0"/>
              <w:rPr>
                <w:b/>
                <w:bCs/>
              </w:rPr>
            </w:pPr>
            <w:r w:rsidRPr="00261C58">
              <w:rPr>
                <w:b/>
                <w:bCs/>
              </w:rPr>
              <w:t xml:space="preserve">Практическое занятие </w:t>
            </w:r>
            <w:r w:rsidR="00426959" w:rsidRPr="00261C58">
              <w:rPr>
                <w:b/>
                <w:bCs/>
              </w:rPr>
              <w:t>7-8</w:t>
            </w:r>
            <w:r w:rsidR="00426959" w:rsidRPr="00261C58">
              <w:t>. Прилагательные 2 группы.</w:t>
            </w:r>
          </w:p>
        </w:tc>
        <w:tc>
          <w:tcPr>
            <w:tcW w:w="1425" w:type="dxa"/>
          </w:tcPr>
          <w:p w14:paraId="0B0CC2BD"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4</w:t>
            </w:r>
          </w:p>
          <w:p w14:paraId="03977E44"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Pr>
          <w:p w14:paraId="65D3B39E" w14:textId="77777777" w:rsidR="00426959" w:rsidRPr="00261C58" w:rsidRDefault="00426959" w:rsidP="00426959">
            <w:pPr>
              <w:spacing w:after="0"/>
              <w:jc w:val="center"/>
              <w:rPr>
                <w:rFonts w:ascii="Times New Roman" w:hAnsi="Times New Roman"/>
                <w:sz w:val="24"/>
                <w:szCs w:val="24"/>
              </w:rPr>
            </w:pPr>
          </w:p>
        </w:tc>
      </w:tr>
      <w:tr w:rsidR="00426959" w:rsidRPr="00261C58" w14:paraId="26207B1D" w14:textId="77777777" w:rsidTr="00860395">
        <w:trPr>
          <w:trHeight w:val="206"/>
        </w:trPr>
        <w:tc>
          <w:tcPr>
            <w:tcW w:w="2413" w:type="dxa"/>
            <w:vMerge w:val="restart"/>
          </w:tcPr>
          <w:p w14:paraId="32A33F37" w14:textId="77777777" w:rsidR="00426959" w:rsidRPr="00261C58" w:rsidRDefault="00426959" w:rsidP="00426959">
            <w:pPr>
              <w:pStyle w:val="af0"/>
              <w:spacing w:after="0" w:line="276" w:lineRule="auto"/>
              <w:ind w:left="0"/>
              <w:jc w:val="both"/>
              <w:rPr>
                <w:b/>
              </w:rPr>
            </w:pPr>
            <w:r w:rsidRPr="00261C58">
              <w:rPr>
                <w:b/>
              </w:rPr>
              <w:t>Тема 4.</w:t>
            </w:r>
          </w:p>
          <w:p w14:paraId="3BBCF80C" w14:textId="77777777" w:rsidR="00426959" w:rsidRPr="00261C58" w:rsidRDefault="00426959" w:rsidP="00426959">
            <w:pPr>
              <w:pStyle w:val="af0"/>
              <w:spacing w:after="0" w:line="276" w:lineRule="auto"/>
              <w:ind w:left="0"/>
              <w:jc w:val="both"/>
            </w:pPr>
            <w:r w:rsidRPr="00261C58">
              <w:t>Существительные</w:t>
            </w:r>
          </w:p>
          <w:p w14:paraId="5B84C0BF" w14:textId="77777777" w:rsidR="00426959" w:rsidRPr="00261C58" w:rsidRDefault="00426959" w:rsidP="00426959">
            <w:pPr>
              <w:pStyle w:val="af0"/>
              <w:spacing w:after="0" w:line="276" w:lineRule="auto"/>
              <w:ind w:left="0"/>
            </w:pPr>
            <w:r w:rsidRPr="00261C58">
              <w:t>4 склонения.</w:t>
            </w:r>
          </w:p>
          <w:p w14:paraId="0EE337CE" w14:textId="77777777" w:rsidR="00426959" w:rsidRPr="00261C58" w:rsidRDefault="00426959" w:rsidP="00426959">
            <w:pPr>
              <w:pStyle w:val="af0"/>
              <w:spacing w:after="0" w:line="276" w:lineRule="auto"/>
              <w:ind w:left="0"/>
              <w:jc w:val="both"/>
            </w:pPr>
            <w:r w:rsidRPr="00261C58">
              <w:t>Существительные</w:t>
            </w:r>
          </w:p>
          <w:p w14:paraId="3DE09A33" w14:textId="77777777" w:rsidR="00426959" w:rsidRPr="00261C58" w:rsidRDefault="00426959" w:rsidP="00426959">
            <w:pPr>
              <w:spacing w:after="0"/>
              <w:jc w:val="both"/>
              <w:rPr>
                <w:rFonts w:ascii="Times New Roman" w:hAnsi="Times New Roman"/>
                <w:sz w:val="24"/>
                <w:szCs w:val="24"/>
              </w:rPr>
            </w:pPr>
            <w:r w:rsidRPr="00261C58">
              <w:rPr>
                <w:rFonts w:ascii="Times New Roman" w:hAnsi="Times New Roman"/>
                <w:sz w:val="24"/>
                <w:szCs w:val="24"/>
              </w:rPr>
              <w:t>5 склонения</w:t>
            </w:r>
          </w:p>
        </w:tc>
        <w:tc>
          <w:tcPr>
            <w:tcW w:w="8353" w:type="dxa"/>
          </w:tcPr>
          <w:p w14:paraId="6C88717D" w14:textId="77777777" w:rsidR="00426959" w:rsidRPr="00261C58" w:rsidRDefault="00426959" w:rsidP="00426959">
            <w:pPr>
              <w:spacing w:after="0"/>
              <w:jc w:val="both"/>
              <w:rPr>
                <w:rFonts w:ascii="Times New Roman" w:hAnsi="Times New Roman"/>
                <w:bCs/>
                <w:sz w:val="24"/>
                <w:szCs w:val="24"/>
              </w:rPr>
            </w:pPr>
            <w:r w:rsidRPr="00261C58">
              <w:rPr>
                <w:rFonts w:ascii="Times New Roman" w:hAnsi="Times New Roman"/>
                <w:b/>
                <w:sz w:val="24"/>
                <w:szCs w:val="24"/>
              </w:rPr>
              <w:t>Содержание учебного материала</w:t>
            </w:r>
          </w:p>
        </w:tc>
        <w:tc>
          <w:tcPr>
            <w:tcW w:w="1425" w:type="dxa"/>
          </w:tcPr>
          <w:p w14:paraId="4976B5E1"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val="restart"/>
          </w:tcPr>
          <w:p w14:paraId="6A2C611C" w14:textId="77777777" w:rsidR="00426959" w:rsidRPr="00261C58" w:rsidRDefault="00426959" w:rsidP="00426959">
            <w:pPr>
              <w:spacing w:after="0"/>
              <w:jc w:val="center"/>
              <w:rPr>
                <w:rFonts w:ascii="Times New Roman" w:hAnsi="Times New Roman"/>
                <w:iCs/>
                <w:sz w:val="24"/>
                <w:szCs w:val="24"/>
              </w:rPr>
            </w:pPr>
            <w:r w:rsidRPr="00261C58">
              <w:rPr>
                <w:rFonts w:ascii="Times New Roman" w:hAnsi="Times New Roman"/>
                <w:iCs/>
                <w:sz w:val="24"/>
                <w:szCs w:val="24"/>
              </w:rPr>
              <w:t>ПК 1.4,</w:t>
            </w:r>
          </w:p>
          <w:p w14:paraId="43967059" w14:textId="77777777" w:rsidR="00426959" w:rsidRPr="00261C58" w:rsidRDefault="00426959" w:rsidP="00426959">
            <w:pPr>
              <w:spacing w:after="0"/>
              <w:jc w:val="center"/>
              <w:rPr>
                <w:rFonts w:ascii="Times New Roman" w:hAnsi="Times New Roman"/>
                <w:iCs/>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02, </w:t>
            </w:r>
            <w:r w:rsidRPr="00261C58">
              <w:rPr>
                <w:rFonts w:ascii="Times New Roman" w:hAnsi="Times New Roman"/>
                <w:iCs/>
                <w:sz w:val="24"/>
                <w:szCs w:val="24"/>
              </w:rPr>
              <w:t>ОК 04,</w:t>
            </w:r>
          </w:p>
          <w:p w14:paraId="7D60E5DD" w14:textId="77777777" w:rsidR="00426959" w:rsidRPr="00261C58" w:rsidRDefault="00426959" w:rsidP="00426959">
            <w:pPr>
              <w:spacing w:after="0"/>
              <w:jc w:val="center"/>
              <w:rPr>
                <w:rFonts w:ascii="Times New Roman" w:hAnsi="Times New Roman"/>
                <w:sz w:val="24"/>
                <w:szCs w:val="24"/>
              </w:rPr>
            </w:pPr>
            <w:proofErr w:type="gramStart"/>
            <w:r w:rsidRPr="00261C58">
              <w:rPr>
                <w:rFonts w:ascii="Times New Roman" w:hAnsi="Times New Roman"/>
                <w:sz w:val="24"/>
                <w:szCs w:val="24"/>
              </w:rPr>
              <w:t>ОК</w:t>
            </w:r>
            <w:proofErr w:type="gramEnd"/>
            <w:r w:rsidRPr="00261C58">
              <w:rPr>
                <w:rFonts w:ascii="Times New Roman" w:hAnsi="Times New Roman"/>
                <w:sz w:val="24"/>
                <w:szCs w:val="24"/>
              </w:rPr>
              <w:t xml:space="preserve"> 09, ЛР 8,</w:t>
            </w:r>
          </w:p>
          <w:p w14:paraId="095F3FD5"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 xml:space="preserve"> ЛР 11, ЛР 22</w:t>
            </w:r>
          </w:p>
        </w:tc>
      </w:tr>
      <w:tr w:rsidR="00BF33E4" w:rsidRPr="00261C58" w14:paraId="1FAA9E5E" w14:textId="77777777" w:rsidTr="00BF33E4">
        <w:trPr>
          <w:trHeight w:val="316"/>
        </w:trPr>
        <w:tc>
          <w:tcPr>
            <w:tcW w:w="2413" w:type="dxa"/>
            <w:vMerge/>
          </w:tcPr>
          <w:p w14:paraId="471FCBDF" w14:textId="77777777" w:rsidR="00BF33E4" w:rsidRPr="00261C58" w:rsidRDefault="00BF33E4" w:rsidP="00426959">
            <w:pPr>
              <w:pStyle w:val="af0"/>
              <w:spacing w:after="0" w:line="276" w:lineRule="auto"/>
              <w:ind w:left="0"/>
              <w:jc w:val="both"/>
              <w:rPr>
                <w:b/>
              </w:rPr>
            </w:pPr>
          </w:p>
        </w:tc>
        <w:tc>
          <w:tcPr>
            <w:tcW w:w="8353" w:type="dxa"/>
          </w:tcPr>
          <w:p w14:paraId="3171B848" w14:textId="082DEF79" w:rsidR="00BF33E4" w:rsidRPr="00261C58" w:rsidRDefault="00BF33E4" w:rsidP="00426959">
            <w:pPr>
              <w:spacing w:after="0"/>
              <w:jc w:val="both"/>
              <w:rPr>
                <w:rFonts w:ascii="Times New Roman" w:hAnsi="Times New Roman"/>
                <w:b/>
                <w:sz w:val="24"/>
                <w:szCs w:val="24"/>
              </w:rPr>
            </w:pPr>
            <w:r w:rsidRPr="00261C58">
              <w:rPr>
                <w:rFonts w:ascii="Times New Roman" w:hAnsi="Times New Roman"/>
                <w:bCs/>
                <w:sz w:val="24"/>
                <w:szCs w:val="24"/>
              </w:rPr>
              <w:t xml:space="preserve">1.Основной признак существительных 4 склонения. Словарная форма. </w:t>
            </w:r>
          </w:p>
        </w:tc>
        <w:tc>
          <w:tcPr>
            <w:tcW w:w="1425" w:type="dxa"/>
            <w:vMerge w:val="restart"/>
          </w:tcPr>
          <w:p w14:paraId="72B77B2B" w14:textId="77777777" w:rsidR="00BF33E4" w:rsidRPr="00261C58" w:rsidRDefault="00BF33E4" w:rsidP="00426959">
            <w:pPr>
              <w:spacing w:after="0"/>
              <w:jc w:val="center"/>
              <w:rPr>
                <w:rFonts w:ascii="Times New Roman" w:hAnsi="Times New Roman"/>
                <w:b/>
                <w:sz w:val="24"/>
                <w:szCs w:val="24"/>
              </w:rPr>
            </w:pPr>
          </w:p>
        </w:tc>
        <w:tc>
          <w:tcPr>
            <w:tcW w:w="1984" w:type="dxa"/>
            <w:vMerge/>
          </w:tcPr>
          <w:p w14:paraId="03FD18BC" w14:textId="77777777" w:rsidR="00BF33E4" w:rsidRPr="00261C58" w:rsidRDefault="00BF33E4" w:rsidP="00426959">
            <w:pPr>
              <w:spacing w:after="0"/>
              <w:jc w:val="center"/>
              <w:rPr>
                <w:rFonts w:ascii="Times New Roman" w:hAnsi="Times New Roman"/>
                <w:sz w:val="24"/>
                <w:szCs w:val="24"/>
              </w:rPr>
            </w:pPr>
          </w:p>
        </w:tc>
      </w:tr>
      <w:tr w:rsidR="00BF33E4" w:rsidRPr="00261C58" w14:paraId="616AA366" w14:textId="77777777" w:rsidTr="00BF33E4">
        <w:trPr>
          <w:trHeight w:val="270"/>
        </w:trPr>
        <w:tc>
          <w:tcPr>
            <w:tcW w:w="2413" w:type="dxa"/>
            <w:vMerge/>
          </w:tcPr>
          <w:p w14:paraId="045BBC69" w14:textId="77777777" w:rsidR="00BF33E4" w:rsidRPr="00261C58" w:rsidRDefault="00BF33E4" w:rsidP="00426959">
            <w:pPr>
              <w:pStyle w:val="af0"/>
              <w:spacing w:after="0" w:line="276" w:lineRule="auto"/>
              <w:ind w:left="0"/>
              <w:jc w:val="both"/>
              <w:rPr>
                <w:b/>
              </w:rPr>
            </w:pPr>
          </w:p>
        </w:tc>
        <w:tc>
          <w:tcPr>
            <w:tcW w:w="8353" w:type="dxa"/>
          </w:tcPr>
          <w:p w14:paraId="4E57C3A3" w14:textId="7B8D06D6" w:rsidR="00BF33E4" w:rsidRPr="00261C58" w:rsidRDefault="00BF33E4" w:rsidP="00426959">
            <w:pPr>
              <w:spacing w:after="0"/>
              <w:jc w:val="both"/>
              <w:rPr>
                <w:rFonts w:ascii="Times New Roman" w:hAnsi="Times New Roman"/>
                <w:bCs/>
                <w:sz w:val="24"/>
                <w:szCs w:val="24"/>
              </w:rPr>
            </w:pPr>
            <w:r w:rsidRPr="00261C58">
              <w:rPr>
                <w:rFonts w:ascii="Times New Roman" w:hAnsi="Times New Roman"/>
                <w:bCs/>
                <w:sz w:val="24"/>
                <w:szCs w:val="24"/>
              </w:rPr>
              <w:t>2.Падежные окончания, употребляемые в фармацевтической терминологии.</w:t>
            </w:r>
          </w:p>
        </w:tc>
        <w:tc>
          <w:tcPr>
            <w:tcW w:w="1425" w:type="dxa"/>
            <w:vMerge/>
          </w:tcPr>
          <w:p w14:paraId="17F92699" w14:textId="77777777" w:rsidR="00BF33E4" w:rsidRPr="00261C58" w:rsidRDefault="00BF33E4" w:rsidP="00426959">
            <w:pPr>
              <w:spacing w:after="0"/>
              <w:jc w:val="center"/>
              <w:rPr>
                <w:rFonts w:ascii="Times New Roman" w:hAnsi="Times New Roman"/>
                <w:b/>
                <w:sz w:val="24"/>
                <w:szCs w:val="24"/>
              </w:rPr>
            </w:pPr>
          </w:p>
        </w:tc>
        <w:tc>
          <w:tcPr>
            <w:tcW w:w="1984" w:type="dxa"/>
            <w:vMerge/>
          </w:tcPr>
          <w:p w14:paraId="4C4A8204" w14:textId="77777777" w:rsidR="00BF33E4" w:rsidRPr="00261C58" w:rsidRDefault="00BF33E4" w:rsidP="00426959">
            <w:pPr>
              <w:spacing w:after="0"/>
              <w:jc w:val="center"/>
              <w:rPr>
                <w:rFonts w:ascii="Times New Roman" w:hAnsi="Times New Roman"/>
                <w:sz w:val="24"/>
                <w:szCs w:val="24"/>
              </w:rPr>
            </w:pPr>
          </w:p>
        </w:tc>
      </w:tr>
      <w:tr w:rsidR="00BF33E4" w:rsidRPr="00261C58" w14:paraId="6DD3274C" w14:textId="77777777" w:rsidTr="00BF33E4">
        <w:trPr>
          <w:trHeight w:val="285"/>
        </w:trPr>
        <w:tc>
          <w:tcPr>
            <w:tcW w:w="2413" w:type="dxa"/>
            <w:vMerge/>
          </w:tcPr>
          <w:p w14:paraId="40983F31" w14:textId="77777777" w:rsidR="00BF33E4" w:rsidRPr="00261C58" w:rsidRDefault="00BF33E4" w:rsidP="00426959">
            <w:pPr>
              <w:pStyle w:val="af0"/>
              <w:spacing w:after="0" w:line="276" w:lineRule="auto"/>
              <w:ind w:left="0"/>
              <w:jc w:val="both"/>
              <w:rPr>
                <w:b/>
              </w:rPr>
            </w:pPr>
          </w:p>
        </w:tc>
        <w:tc>
          <w:tcPr>
            <w:tcW w:w="8353" w:type="dxa"/>
          </w:tcPr>
          <w:p w14:paraId="2BBD2221" w14:textId="40E1CCA1" w:rsidR="00BF33E4" w:rsidRPr="00261C58" w:rsidRDefault="00BF33E4" w:rsidP="00426959">
            <w:pPr>
              <w:spacing w:after="0"/>
              <w:jc w:val="both"/>
              <w:rPr>
                <w:rFonts w:ascii="Times New Roman" w:hAnsi="Times New Roman"/>
                <w:bCs/>
                <w:sz w:val="24"/>
                <w:szCs w:val="24"/>
              </w:rPr>
            </w:pPr>
            <w:r w:rsidRPr="00261C58">
              <w:rPr>
                <w:rFonts w:ascii="Times New Roman" w:hAnsi="Times New Roman"/>
                <w:sz w:val="24"/>
                <w:szCs w:val="24"/>
              </w:rPr>
              <w:t xml:space="preserve"> 3.</w:t>
            </w:r>
            <w:r w:rsidRPr="00261C58">
              <w:rPr>
                <w:rFonts w:ascii="Times New Roman" w:hAnsi="Times New Roman"/>
                <w:bCs/>
                <w:sz w:val="24"/>
                <w:szCs w:val="24"/>
              </w:rPr>
              <w:t xml:space="preserve">Основной признак существительных 5 склонения. Словарная форма. </w:t>
            </w:r>
          </w:p>
        </w:tc>
        <w:tc>
          <w:tcPr>
            <w:tcW w:w="1425" w:type="dxa"/>
            <w:vMerge/>
          </w:tcPr>
          <w:p w14:paraId="11D311F9" w14:textId="77777777" w:rsidR="00BF33E4" w:rsidRPr="00261C58" w:rsidRDefault="00BF33E4" w:rsidP="00426959">
            <w:pPr>
              <w:spacing w:after="0"/>
              <w:jc w:val="center"/>
              <w:rPr>
                <w:rFonts w:ascii="Times New Roman" w:hAnsi="Times New Roman"/>
                <w:b/>
                <w:sz w:val="24"/>
                <w:szCs w:val="24"/>
              </w:rPr>
            </w:pPr>
          </w:p>
        </w:tc>
        <w:tc>
          <w:tcPr>
            <w:tcW w:w="1984" w:type="dxa"/>
            <w:vMerge/>
          </w:tcPr>
          <w:p w14:paraId="696549F5" w14:textId="77777777" w:rsidR="00BF33E4" w:rsidRPr="00261C58" w:rsidRDefault="00BF33E4" w:rsidP="00426959">
            <w:pPr>
              <w:spacing w:after="0"/>
              <w:jc w:val="center"/>
              <w:rPr>
                <w:rFonts w:ascii="Times New Roman" w:hAnsi="Times New Roman"/>
                <w:sz w:val="24"/>
                <w:szCs w:val="24"/>
              </w:rPr>
            </w:pPr>
          </w:p>
        </w:tc>
      </w:tr>
      <w:tr w:rsidR="00BF33E4" w:rsidRPr="00261C58" w14:paraId="5B878DB6" w14:textId="77777777" w:rsidTr="00BF33E4">
        <w:trPr>
          <w:trHeight w:val="312"/>
        </w:trPr>
        <w:tc>
          <w:tcPr>
            <w:tcW w:w="2413" w:type="dxa"/>
            <w:vMerge/>
          </w:tcPr>
          <w:p w14:paraId="4C16259D" w14:textId="77777777" w:rsidR="00BF33E4" w:rsidRPr="00261C58" w:rsidRDefault="00BF33E4" w:rsidP="00426959">
            <w:pPr>
              <w:pStyle w:val="af0"/>
              <w:spacing w:after="0" w:line="276" w:lineRule="auto"/>
              <w:ind w:left="0"/>
              <w:jc w:val="both"/>
              <w:rPr>
                <w:b/>
              </w:rPr>
            </w:pPr>
          </w:p>
        </w:tc>
        <w:tc>
          <w:tcPr>
            <w:tcW w:w="8353" w:type="dxa"/>
          </w:tcPr>
          <w:p w14:paraId="08ADDB05" w14:textId="019A6FB7" w:rsidR="00BF33E4" w:rsidRPr="00261C58" w:rsidRDefault="00BF33E4" w:rsidP="00426959">
            <w:pPr>
              <w:spacing w:after="0"/>
              <w:jc w:val="both"/>
              <w:rPr>
                <w:rFonts w:ascii="Times New Roman" w:hAnsi="Times New Roman"/>
                <w:sz w:val="24"/>
                <w:szCs w:val="24"/>
              </w:rPr>
            </w:pPr>
            <w:r w:rsidRPr="00261C58">
              <w:rPr>
                <w:rFonts w:ascii="Times New Roman" w:hAnsi="Times New Roman"/>
                <w:bCs/>
                <w:sz w:val="24"/>
                <w:szCs w:val="24"/>
              </w:rPr>
              <w:t>4.Падежные окончания, употребляемые в фармацевтической терминологии.</w:t>
            </w:r>
          </w:p>
        </w:tc>
        <w:tc>
          <w:tcPr>
            <w:tcW w:w="1425" w:type="dxa"/>
            <w:vMerge/>
          </w:tcPr>
          <w:p w14:paraId="10B80046" w14:textId="77777777" w:rsidR="00BF33E4" w:rsidRPr="00261C58" w:rsidRDefault="00BF33E4" w:rsidP="00426959">
            <w:pPr>
              <w:spacing w:after="0"/>
              <w:jc w:val="center"/>
              <w:rPr>
                <w:rFonts w:ascii="Times New Roman" w:hAnsi="Times New Roman"/>
                <w:b/>
                <w:sz w:val="24"/>
                <w:szCs w:val="24"/>
              </w:rPr>
            </w:pPr>
          </w:p>
        </w:tc>
        <w:tc>
          <w:tcPr>
            <w:tcW w:w="1984" w:type="dxa"/>
            <w:vMerge/>
          </w:tcPr>
          <w:p w14:paraId="7DEF2C68" w14:textId="77777777" w:rsidR="00BF33E4" w:rsidRPr="00261C58" w:rsidRDefault="00BF33E4" w:rsidP="00426959">
            <w:pPr>
              <w:spacing w:after="0"/>
              <w:jc w:val="center"/>
              <w:rPr>
                <w:rFonts w:ascii="Times New Roman" w:hAnsi="Times New Roman"/>
                <w:sz w:val="24"/>
                <w:szCs w:val="24"/>
              </w:rPr>
            </w:pPr>
          </w:p>
        </w:tc>
      </w:tr>
      <w:tr w:rsidR="00BF33E4" w:rsidRPr="00261C58" w14:paraId="6836AC00" w14:textId="77777777" w:rsidTr="00860395">
        <w:trPr>
          <w:trHeight w:val="363"/>
        </w:trPr>
        <w:tc>
          <w:tcPr>
            <w:tcW w:w="2413" w:type="dxa"/>
            <w:vMerge/>
          </w:tcPr>
          <w:p w14:paraId="5109DCFA" w14:textId="77777777" w:rsidR="00BF33E4" w:rsidRPr="00261C58" w:rsidRDefault="00BF33E4" w:rsidP="00426959">
            <w:pPr>
              <w:pStyle w:val="af0"/>
              <w:spacing w:after="0" w:line="276" w:lineRule="auto"/>
              <w:ind w:left="0"/>
              <w:jc w:val="both"/>
              <w:rPr>
                <w:b/>
              </w:rPr>
            </w:pPr>
          </w:p>
        </w:tc>
        <w:tc>
          <w:tcPr>
            <w:tcW w:w="8353" w:type="dxa"/>
          </w:tcPr>
          <w:p w14:paraId="026F5517" w14:textId="43FAA50B" w:rsidR="00BF33E4" w:rsidRPr="00261C58" w:rsidRDefault="00BF33E4" w:rsidP="00426959">
            <w:pPr>
              <w:spacing w:after="0"/>
              <w:jc w:val="both"/>
              <w:rPr>
                <w:rFonts w:ascii="Times New Roman" w:hAnsi="Times New Roman"/>
                <w:bCs/>
                <w:sz w:val="24"/>
                <w:szCs w:val="24"/>
              </w:rPr>
            </w:pPr>
            <w:r w:rsidRPr="00261C58">
              <w:rPr>
                <w:rFonts w:ascii="Times New Roman" w:hAnsi="Times New Roman"/>
                <w:bCs/>
                <w:sz w:val="24"/>
                <w:szCs w:val="24"/>
              </w:rPr>
              <w:t xml:space="preserve"> 5.Особенности употребления слова </w:t>
            </w:r>
            <w:r w:rsidRPr="00261C58">
              <w:rPr>
                <w:rFonts w:ascii="Times New Roman" w:hAnsi="Times New Roman"/>
                <w:bCs/>
                <w:sz w:val="24"/>
                <w:szCs w:val="24"/>
                <w:lang w:val="en-US"/>
              </w:rPr>
              <w:t>species</w:t>
            </w:r>
            <w:r w:rsidRPr="00261C58">
              <w:rPr>
                <w:rFonts w:ascii="Times New Roman" w:hAnsi="Times New Roman"/>
                <w:bCs/>
                <w:sz w:val="24"/>
                <w:szCs w:val="24"/>
              </w:rPr>
              <w:t>.</w:t>
            </w:r>
          </w:p>
        </w:tc>
        <w:tc>
          <w:tcPr>
            <w:tcW w:w="1425" w:type="dxa"/>
            <w:vMerge/>
          </w:tcPr>
          <w:p w14:paraId="042006E9" w14:textId="77777777" w:rsidR="00BF33E4" w:rsidRPr="00261C58" w:rsidRDefault="00BF33E4" w:rsidP="00426959">
            <w:pPr>
              <w:spacing w:after="0"/>
              <w:jc w:val="center"/>
              <w:rPr>
                <w:rFonts w:ascii="Times New Roman" w:hAnsi="Times New Roman"/>
                <w:b/>
                <w:sz w:val="24"/>
                <w:szCs w:val="24"/>
              </w:rPr>
            </w:pPr>
          </w:p>
        </w:tc>
        <w:tc>
          <w:tcPr>
            <w:tcW w:w="1984" w:type="dxa"/>
            <w:vMerge/>
          </w:tcPr>
          <w:p w14:paraId="5BB5CAEC" w14:textId="77777777" w:rsidR="00BF33E4" w:rsidRPr="00261C58" w:rsidRDefault="00BF33E4" w:rsidP="00426959">
            <w:pPr>
              <w:spacing w:after="0"/>
              <w:jc w:val="center"/>
              <w:rPr>
                <w:rFonts w:ascii="Times New Roman" w:hAnsi="Times New Roman"/>
                <w:sz w:val="24"/>
                <w:szCs w:val="24"/>
              </w:rPr>
            </w:pPr>
          </w:p>
        </w:tc>
      </w:tr>
      <w:tr w:rsidR="00426959" w:rsidRPr="00261C58" w14:paraId="35C148F8" w14:textId="77777777" w:rsidTr="00860395">
        <w:trPr>
          <w:trHeight w:val="353"/>
        </w:trPr>
        <w:tc>
          <w:tcPr>
            <w:tcW w:w="2413" w:type="dxa"/>
            <w:vMerge/>
          </w:tcPr>
          <w:p w14:paraId="6F8A4D38" w14:textId="77777777" w:rsidR="00426959" w:rsidRPr="00261C58" w:rsidRDefault="00426959" w:rsidP="00426959">
            <w:pPr>
              <w:spacing w:after="0"/>
              <w:jc w:val="center"/>
              <w:rPr>
                <w:rFonts w:ascii="Times New Roman" w:hAnsi="Times New Roman"/>
                <w:sz w:val="24"/>
                <w:szCs w:val="24"/>
              </w:rPr>
            </w:pPr>
          </w:p>
        </w:tc>
        <w:tc>
          <w:tcPr>
            <w:tcW w:w="8353" w:type="dxa"/>
          </w:tcPr>
          <w:p w14:paraId="27C14BB7" w14:textId="54CB4D4D" w:rsidR="00426959" w:rsidRPr="00261C58" w:rsidRDefault="00B110B2" w:rsidP="00426959">
            <w:pPr>
              <w:spacing w:after="0"/>
              <w:jc w:val="both"/>
              <w:rPr>
                <w:rFonts w:ascii="Times New Roman" w:hAnsi="Times New Roman"/>
                <w:bCs/>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r w:rsidRPr="00261C58">
              <w:rPr>
                <w:rFonts w:ascii="Times New Roman" w:hAnsi="Times New Roman"/>
                <w:b/>
                <w:sz w:val="24"/>
                <w:szCs w:val="24"/>
              </w:rPr>
              <w:t xml:space="preserve"> </w:t>
            </w:r>
          </w:p>
        </w:tc>
        <w:tc>
          <w:tcPr>
            <w:tcW w:w="1425" w:type="dxa"/>
          </w:tcPr>
          <w:p w14:paraId="3D827463"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tcPr>
          <w:p w14:paraId="50B7C9B0" w14:textId="77777777" w:rsidR="00426959" w:rsidRPr="00261C58" w:rsidRDefault="00426959" w:rsidP="00426959">
            <w:pPr>
              <w:spacing w:after="0"/>
              <w:jc w:val="center"/>
              <w:rPr>
                <w:rFonts w:ascii="Times New Roman" w:hAnsi="Times New Roman"/>
                <w:sz w:val="24"/>
                <w:szCs w:val="24"/>
              </w:rPr>
            </w:pPr>
          </w:p>
        </w:tc>
      </w:tr>
      <w:tr w:rsidR="00426959" w:rsidRPr="00261C58" w14:paraId="33F2C283" w14:textId="77777777" w:rsidTr="00860395">
        <w:trPr>
          <w:trHeight w:val="642"/>
        </w:trPr>
        <w:tc>
          <w:tcPr>
            <w:tcW w:w="2413" w:type="dxa"/>
            <w:vMerge/>
          </w:tcPr>
          <w:p w14:paraId="53191860" w14:textId="77777777" w:rsidR="00426959" w:rsidRPr="00261C58" w:rsidRDefault="00426959" w:rsidP="00426959">
            <w:pPr>
              <w:spacing w:after="0"/>
              <w:jc w:val="center"/>
              <w:rPr>
                <w:rFonts w:ascii="Times New Roman" w:hAnsi="Times New Roman"/>
                <w:sz w:val="24"/>
                <w:szCs w:val="24"/>
              </w:rPr>
            </w:pPr>
          </w:p>
        </w:tc>
        <w:tc>
          <w:tcPr>
            <w:tcW w:w="8353" w:type="dxa"/>
          </w:tcPr>
          <w:p w14:paraId="04C90341" w14:textId="669875EC" w:rsidR="00426959" w:rsidRPr="00261C58" w:rsidRDefault="000F266E" w:rsidP="00426959">
            <w:pPr>
              <w:spacing w:after="0"/>
              <w:jc w:val="both"/>
              <w:rPr>
                <w:rFonts w:ascii="Times New Roman" w:hAnsi="Times New Roman"/>
                <w:bCs/>
                <w:sz w:val="24"/>
                <w:szCs w:val="24"/>
              </w:rPr>
            </w:pPr>
            <w:r w:rsidRPr="00261C58">
              <w:rPr>
                <w:rFonts w:ascii="Times New Roman" w:hAnsi="Times New Roman"/>
                <w:b/>
                <w:bCs/>
                <w:sz w:val="24"/>
                <w:szCs w:val="24"/>
              </w:rPr>
              <w:t xml:space="preserve">Практическое занятие </w:t>
            </w:r>
            <w:r w:rsidR="00426959" w:rsidRPr="00261C58">
              <w:rPr>
                <w:rFonts w:ascii="Times New Roman" w:hAnsi="Times New Roman"/>
                <w:b/>
                <w:bCs/>
                <w:sz w:val="24"/>
                <w:szCs w:val="24"/>
              </w:rPr>
              <w:t>9-10.</w:t>
            </w:r>
            <w:r w:rsidR="00426959" w:rsidRPr="00261C58">
              <w:rPr>
                <w:rFonts w:ascii="Times New Roman" w:hAnsi="Times New Roman"/>
                <w:bCs/>
                <w:sz w:val="24"/>
                <w:szCs w:val="24"/>
              </w:rPr>
              <w:t xml:space="preserve"> </w:t>
            </w:r>
            <w:r w:rsidR="00426959" w:rsidRPr="00261C58">
              <w:rPr>
                <w:rFonts w:ascii="Times New Roman" w:hAnsi="Times New Roman"/>
                <w:sz w:val="24"/>
                <w:szCs w:val="24"/>
              </w:rPr>
              <w:t>Существительные 4 склонения. Существительные 5 склонения</w:t>
            </w:r>
            <w:r w:rsidR="00426959" w:rsidRPr="00261C58">
              <w:rPr>
                <w:rFonts w:ascii="Times New Roman" w:hAnsi="Times New Roman"/>
                <w:bCs/>
                <w:sz w:val="24"/>
                <w:szCs w:val="24"/>
              </w:rPr>
              <w:t xml:space="preserve">. </w:t>
            </w:r>
          </w:p>
        </w:tc>
        <w:tc>
          <w:tcPr>
            <w:tcW w:w="1425" w:type="dxa"/>
          </w:tcPr>
          <w:p w14:paraId="2E8E8911"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Pr>
          <w:p w14:paraId="2D2D0A59" w14:textId="77777777" w:rsidR="00426959" w:rsidRPr="00261C58" w:rsidRDefault="00426959" w:rsidP="00426959">
            <w:pPr>
              <w:spacing w:after="0"/>
              <w:jc w:val="center"/>
              <w:rPr>
                <w:rFonts w:ascii="Times New Roman" w:hAnsi="Times New Roman"/>
                <w:sz w:val="24"/>
                <w:szCs w:val="24"/>
              </w:rPr>
            </w:pPr>
          </w:p>
        </w:tc>
      </w:tr>
      <w:tr w:rsidR="00426959" w:rsidRPr="00261C58" w14:paraId="6341188A" w14:textId="77777777" w:rsidTr="00860395">
        <w:trPr>
          <w:trHeight w:val="329"/>
        </w:trPr>
        <w:tc>
          <w:tcPr>
            <w:tcW w:w="2413" w:type="dxa"/>
            <w:vMerge w:val="restart"/>
          </w:tcPr>
          <w:p w14:paraId="031CEEB0" w14:textId="77777777" w:rsidR="00426959" w:rsidRPr="00261C58" w:rsidRDefault="00426959" w:rsidP="00426959">
            <w:pPr>
              <w:pStyle w:val="af0"/>
              <w:spacing w:after="0" w:line="276" w:lineRule="auto"/>
              <w:ind w:left="0"/>
              <w:jc w:val="both"/>
              <w:rPr>
                <w:b/>
              </w:rPr>
            </w:pPr>
            <w:r w:rsidRPr="00261C58">
              <w:rPr>
                <w:b/>
              </w:rPr>
              <w:t>Тема 5.</w:t>
            </w:r>
          </w:p>
          <w:p w14:paraId="07FD9A47" w14:textId="77777777" w:rsidR="00426959" w:rsidRPr="00261C58" w:rsidRDefault="00426959" w:rsidP="00426959">
            <w:pPr>
              <w:pStyle w:val="af0"/>
              <w:spacing w:after="0" w:line="276" w:lineRule="auto"/>
              <w:ind w:left="0"/>
              <w:jc w:val="both"/>
            </w:pPr>
            <w:r w:rsidRPr="00261C58">
              <w:t>Словообразование. Имя</w:t>
            </w:r>
          </w:p>
          <w:p w14:paraId="27143C16" w14:textId="77777777" w:rsidR="00426959" w:rsidRPr="00261C58" w:rsidRDefault="00426959" w:rsidP="00426959">
            <w:pPr>
              <w:pStyle w:val="af0"/>
              <w:spacing w:after="0" w:line="276" w:lineRule="auto"/>
              <w:ind w:left="0"/>
            </w:pPr>
            <w:r w:rsidRPr="00261C58">
              <w:lastRenderedPageBreak/>
              <w:t>числительное.</w:t>
            </w:r>
          </w:p>
          <w:p w14:paraId="4E51DB7E" w14:textId="77777777" w:rsidR="00426959" w:rsidRPr="00261C58" w:rsidRDefault="00426959" w:rsidP="00426959">
            <w:pPr>
              <w:pStyle w:val="af0"/>
              <w:spacing w:after="0" w:line="276" w:lineRule="auto"/>
              <w:ind w:left="0"/>
              <w:jc w:val="both"/>
            </w:pPr>
            <w:r w:rsidRPr="00261C58">
              <w:t>Наречия.</w:t>
            </w:r>
          </w:p>
          <w:p w14:paraId="355E549E" w14:textId="77777777" w:rsidR="00426959" w:rsidRPr="00261C58" w:rsidRDefault="00426959" w:rsidP="00426959">
            <w:pPr>
              <w:pStyle w:val="af0"/>
              <w:spacing w:after="0" w:line="276" w:lineRule="auto"/>
              <w:ind w:left="0"/>
              <w:jc w:val="both"/>
            </w:pPr>
            <w:r w:rsidRPr="00261C58">
              <w:t>Местоимения</w:t>
            </w:r>
          </w:p>
        </w:tc>
        <w:tc>
          <w:tcPr>
            <w:tcW w:w="8353" w:type="dxa"/>
          </w:tcPr>
          <w:p w14:paraId="7EE0F97A" w14:textId="77777777" w:rsidR="00426959" w:rsidRPr="00261C58" w:rsidRDefault="00426959" w:rsidP="00426959">
            <w:pPr>
              <w:spacing w:after="0"/>
              <w:jc w:val="both"/>
              <w:rPr>
                <w:rFonts w:ascii="Times New Roman" w:hAnsi="Times New Roman"/>
                <w:bCs/>
                <w:sz w:val="24"/>
                <w:szCs w:val="24"/>
              </w:rPr>
            </w:pPr>
            <w:r w:rsidRPr="00261C58">
              <w:rPr>
                <w:rFonts w:ascii="Times New Roman" w:hAnsi="Times New Roman"/>
                <w:b/>
                <w:sz w:val="24"/>
                <w:szCs w:val="24"/>
              </w:rPr>
              <w:lastRenderedPageBreak/>
              <w:t>Содержание учебного материала</w:t>
            </w:r>
          </w:p>
        </w:tc>
        <w:tc>
          <w:tcPr>
            <w:tcW w:w="1425" w:type="dxa"/>
          </w:tcPr>
          <w:p w14:paraId="17CFB37C"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val="restart"/>
          </w:tcPr>
          <w:p w14:paraId="162560C2" w14:textId="77777777" w:rsidR="00426959" w:rsidRPr="00261C58" w:rsidRDefault="00426959" w:rsidP="00426959">
            <w:pPr>
              <w:spacing w:after="0"/>
              <w:jc w:val="center"/>
              <w:rPr>
                <w:rFonts w:ascii="Times New Roman" w:hAnsi="Times New Roman"/>
                <w:iCs/>
                <w:sz w:val="24"/>
                <w:szCs w:val="24"/>
              </w:rPr>
            </w:pPr>
            <w:r w:rsidRPr="00261C58">
              <w:rPr>
                <w:rFonts w:ascii="Times New Roman" w:hAnsi="Times New Roman"/>
                <w:iCs/>
                <w:sz w:val="24"/>
                <w:szCs w:val="24"/>
              </w:rPr>
              <w:t>ПК 1.4,</w:t>
            </w:r>
          </w:p>
          <w:p w14:paraId="32FDBB9C" w14:textId="77777777" w:rsidR="00426959" w:rsidRPr="00261C58" w:rsidRDefault="00426959" w:rsidP="00426959">
            <w:pPr>
              <w:spacing w:after="0"/>
              <w:jc w:val="center"/>
              <w:rPr>
                <w:rFonts w:ascii="Times New Roman" w:hAnsi="Times New Roman"/>
                <w:iCs/>
                <w:sz w:val="24"/>
                <w:szCs w:val="24"/>
              </w:rPr>
            </w:pPr>
            <w:proofErr w:type="gramStart"/>
            <w:r w:rsidRPr="00261C58">
              <w:rPr>
                <w:rFonts w:ascii="Times New Roman" w:hAnsi="Times New Roman"/>
                <w:iCs/>
                <w:sz w:val="24"/>
                <w:szCs w:val="24"/>
              </w:rPr>
              <w:t>ОК</w:t>
            </w:r>
            <w:proofErr w:type="gramEnd"/>
            <w:r w:rsidRPr="00261C58">
              <w:rPr>
                <w:rFonts w:ascii="Times New Roman" w:hAnsi="Times New Roman"/>
                <w:iCs/>
                <w:sz w:val="24"/>
                <w:szCs w:val="24"/>
              </w:rPr>
              <w:t xml:space="preserve"> 02, ОК 04,</w:t>
            </w:r>
          </w:p>
          <w:p w14:paraId="4B130DF0" w14:textId="77777777" w:rsidR="00426959" w:rsidRPr="00261C58" w:rsidRDefault="00426959"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proofErr w:type="gramStart"/>
            <w:r w:rsidRPr="00261C58">
              <w:rPr>
                <w:rFonts w:ascii="Times New Roman" w:hAnsi="Times New Roman"/>
                <w:iCs/>
                <w:sz w:val="24"/>
                <w:szCs w:val="24"/>
              </w:rPr>
              <w:t>ОК</w:t>
            </w:r>
            <w:proofErr w:type="gramEnd"/>
            <w:r w:rsidRPr="00261C58">
              <w:rPr>
                <w:rFonts w:ascii="Times New Roman" w:hAnsi="Times New Roman"/>
                <w:iCs/>
                <w:sz w:val="24"/>
                <w:szCs w:val="24"/>
              </w:rPr>
              <w:t xml:space="preserve"> 09</w:t>
            </w:r>
            <w:r w:rsidRPr="00261C58">
              <w:rPr>
                <w:rFonts w:ascii="Times New Roman" w:hAnsi="Times New Roman"/>
                <w:sz w:val="24"/>
                <w:szCs w:val="24"/>
              </w:rPr>
              <w:t xml:space="preserve"> ЛР 8, </w:t>
            </w:r>
          </w:p>
          <w:p w14:paraId="350A87DB" w14:textId="77777777" w:rsidR="00426959" w:rsidRPr="00261C58" w:rsidRDefault="00426959"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r w:rsidRPr="00261C58">
              <w:rPr>
                <w:rFonts w:ascii="Times New Roman" w:hAnsi="Times New Roman"/>
                <w:sz w:val="24"/>
                <w:szCs w:val="24"/>
              </w:rPr>
              <w:lastRenderedPageBreak/>
              <w:t>ЛР 11, ЛР 22</w:t>
            </w:r>
          </w:p>
          <w:p w14:paraId="700AA3F6" w14:textId="77777777" w:rsidR="00426959" w:rsidRPr="00261C58" w:rsidRDefault="00426959" w:rsidP="00426959">
            <w:pPr>
              <w:spacing w:after="0"/>
              <w:jc w:val="center"/>
              <w:rPr>
                <w:rFonts w:ascii="Times New Roman" w:hAnsi="Times New Roman"/>
                <w:sz w:val="24"/>
                <w:szCs w:val="24"/>
              </w:rPr>
            </w:pPr>
          </w:p>
        </w:tc>
      </w:tr>
      <w:tr w:rsidR="00BF33E4" w:rsidRPr="00261C58" w14:paraId="48DEB84F" w14:textId="77777777" w:rsidTr="00BF33E4">
        <w:trPr>
          <w:trHeight w:val="597"/>
        </w:trPr>
        <w:tc>
          <w:tcPr>
            <w:tcW w:w="2413" w:type="dxa"/>
            <w:vMerge/>
          </w:tcPr>
          <w:p w14:paraId="53574FDB" w14:textId="77777777" w:rsidR="00BF33E4" w:rsidRPr="00261C58" w:rsidRDefault="00BF33E4" w:rsidP="00426959">
            <w:pPr>
              <w:pStyle w:val="af0"/>
              <w:spacing w:after="0" w:line="276" w:lineRule="auto"/>
              <w:ind w:left="0"/>
              <w:jc w:val="both"/>
              <w:rPr>
                <w:b/>
              </w:rPr>
            </w:pPr>
          </w:p>
        </w:tc>
        <w:tc>
          <w:tcPr>
            <w:tcW w:w="8353" w:type="dxa"/>
          </w:tcPr>
          <w:p w14:paraId="42496E73" w14:textId="37922758" w:rsidR="00BF33E4" w:rsidRPr="00261C58" w:rsidRDefault="00BF33E4" w:rsidP="00426959">
            <w:pPr>
              <w:spacing w:after="0"/>
              <w:jc w:val="both"/>
              <w:rPr>
                <w:rFonts w:ascii="Times New Roman" w:hAnsi="Times New Roman"/>
                <w:b/>
                <w:sz w:val="24"/>
                <w:szCs w:val="24"/>
              </w:rPr>
            </w:pPr>
            <w:r w:rsidRPr="00261C58">
              <w:rPr>
                <w:rFonts w:ascii="Times New Roman" w:hAnsi="Times New Roman"/>
                <w:bCs/>
                <w:sz w:val="24"/>
                <w:szCs w:val="24"/>
              </w:rPr>
              <w:t>1.Способы словообразования. Частотные отрезки, наиболее часто употребляемые в названиях фармацевтических, медицинских терминов.</w:t>
            </w:r>
          </w:p>
        </w:tc>
        <w:tc>
          <w:tcPr>
            <w:tcW w:w="1425" w:type="dxa"/>
            <w:vMerge w:val="restart"/>
          </w:tcPr>
          <w:p w14:paraId="161F1237"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410A72B1" w14:textId="77777777" w:rsidR="00BF33E4" w:rsidRPr="00261C58" w:rsidRDefault="00BF33E4"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BF33E4" w:rsidRPr="00261C58" w14:paraId="1F84388F" w14:textId="77777777" w:rsidTr="007A038F">
        <w:trPr>
          <w:trHeight w:val="250"/>
        </w:trPr>
        <w:tc>
          <w:tcPr>
            <w:tcW w:w="2413" w:type="dxa"/>
            <w:vMerge/>
          </w:tcPr>
          <w:p w14:paraId="7AD031E2" w14:textId="77777777" w:rsidR="00BF33E4" w:rsidRPr="00261C58" w:rsidRDefault="00BF33E4" w:rsidP="00426959">
            <w:pPr>
              <w:pStyle w:val="af0"/>
              <w:spacing w:after="0" w:line="276" w:lineRule="auto"/>
              <w:ind w:left="0"/>
              <w:jc w:val="both"/>
              <w:rPr>
                <w:b/>
              </w:rPr>
            </w:pPr>
          </w:p>
        </w:tc>
        <w:tc>
          <w:tcPr>
            <w:tcW w:w="8353" w:type="dxa"/>
          </w:tcPr>
          <w:p w14:paraId="2016AF34" w14:textId="30DBC9C1" w:rsidR="00BF33E4" w:rsidRPr="00261C58" w:rsidRDefault="00BF33E4" w:rsidP="00426959">
            <w:pPr>
              <w:spacing w:after="0"/>
              <w:jc w:val="both"/>
              <w:rPr>
                <w:rFonts w:ascii="Times New Roman" w:hAnsi="Times New Roman"/>
                <w:bCs/>
                <w:sz w:val="24"/>
                <w:szCs w:val="24"/>
              </w:rPr>
            </w:pPr>
            <w:r w:rsidRPr="00261C58">
              <w:rPr>
                <w:rFonts w:ascii="Times New Roman" w:hAnsi="Times New Roman"/>
                <w:bCs/>
                <w:sz w:val="24"/>
                <w:szCs w:val="24"/>
              </w:rPr>
              <w:t xml:space="preserve"> 2.Количественные числительные до 10; 100, 1000. </w:t>
            </w:r>
          </w:p>
        </w:tc>
        <w:tc>
          <w:tcPr>
            <w:tcW w:w="1425" w:type="dxa"/>
            <w:vMerge/>
          </w:tcPr>
          <w:p w14:paraId="214C1A5C"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7F9C054C" w14:textId="77777777" w:rsidR="00BF33E4" w:rsidRPr="00261C58" w:rsidRDefault="00BF33E4"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7A038F" w:rsidRPr="00261C58" w14:paraId="13057664" w14:textId="77777777" w:rsidTr="00BF33E4">
        <w:trPr>
          <w:trHeight w:val="376"/>
        </w:trPr>
        <w:tc>
          <w:tcPr>
            <w:tcW w:w="2413" w:type="dxa"/>
            <w:vMerge/>
          </w:tcPr>
          <w:p w14:paraId="0013AF35" w14:textId="77777777" w:rsidR="007A038F" w:rsidRPr="00261C58" w:rsidRDefault="007A038F" w:rsidP="00426959">
            <w:pPr>
              <w:pStyle w:val="af0"/>
              <w:spacing w:after="0" w:line="276" w:lineRule="auto"/>
              <w:ind w:left="0"/>
              <w:jc w:val="both"/>
              <w:rPr>
                <w:b/>
              </w:rPr>
            </w:pPr>
          </w:p>
        </w:tc>
        <w:tc>
          <w:tcPr>
            <w:tcW w:w="8353" w:type="dxa"/>
          </w:tcPr>
          <w:p w14:paraId="0E352467" w14:textId="694FAE3A" w:rsidR="007A038F" w:rsidRPr="00261C58" w:rsidRDefault="007A038F" w:rsidP="00426959">
            <w:pPr>
              <w:spacing w:after="0"/>
              <w:jc w:val="both"/>
              <w:rPr>
                <w:rFonts w:ascii="Times New Roman" w:hAnsi="Times New Roman"/>
                <w:bCs/>
                <w:sz w:val="24"/>
                <w:szCs w:val="24"/>
              </w:rPr>
            </w:pPr>
            <w:r w:rsidRPr="00261C58">
              <w:rPr>
                <w:rFonts w:ascii="Times New Roman" w:hAnsi="Times New Roman"/>
                <w:bCs/>
                <w:sz w:val="24"/>
                <w:szCs w:val="24"/>
              </w:rPr>
              <w:t xml:space="preserve">3.Словообразование при помощи числительных. </w:t>
            </w:r>
          </w:p>
        </w:tc>
        <w:tc>
          <w:tcPr>
            <w:tcW w:w="1425" w:type="dxa"/>
            <w:vMerge/>
          </w:tcPr>
          <w:p w14:paraId="27C233FA" w14:textId="77777777" w:rsidR="007A038F" w:rsidRPr="00261C58" w:rsidRDefault="007A038F" w:rsidP="00426959">
            <w:pPr>
              <w:spacing w:after="0"/>
              <w:jc w:val="center"/>
              <w:rPr>
                <w:rFonts w:ascii="Times New Roman" w:hAnsi="Times New Roman"/>
                <w:sz w:val="24"/>
                <w:szCs w:val="24"/>
              </w:rPr>
            </w:pPr>
          </w:p>
        </w:tc>
        <w:tc>
          <w:tcPr>
            <w:tcW w:w="1984" w:type="dxa"/>
            <w:vMerge/>
          </w:tcPr>
          <w:p w14:paraId="6050B390" w14:textId="77777777" w:rsidR="007A038F" w:rsidRPr="00261C58" w:rsidRDefault="007A038F"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BF33E4" w:rsidRPr="00261C58" w14:paraId="131DADC5" w14:textId="77777777" w:rsidTr="00BF33E4">
        <w:trPr>
          <w:trHeight w:val="632"/>
        </w:trPr>
        <w:tc>
          <w:tcPr>
            <w:tcW w:w="2413" w:type="dxa"/>
            <w:vMerge/>
          </w:tcPr>
          <w:p w14:paraId="00FB2E3D" w14:textId="77777777" w:rsidR="00BF33E4" w:rsidRPr="00261C58" w:rsidRDefault="00BF33E4" w:rsidP="00426959">
            <w:pPr>
              <w:pStyle w:val="af0"/>
              <w:spacing w:after="0" w:line="276" w:lineRule="auto"/>
              <w:ind w:left="0"/>
              <w:jc w:val="both"/>
              <w:rPr>
                <w:b/>
              </w:rPr>
            </w:pPr>
          </w:p>
        </w:tc>
        <w:tc>
          <w:tcPr>
            <w:tcW w:w="8353" w:type="dxa"/>
          </w:tcPr>
          <w:p w14:paraId="3F299D12" w14:textId="69D005CD" w:rsidR="00BF33E4" w:rsidRPr="00261C58" w:rsidRDefault="00BF33E4" w:rsidP="00426959">
            <w:pPr>
              <w:spacing w:after="0"/>
              <w:rPr>
                <w:rFonts w:ascii="Times New Roman" w:hAnsi="Times New Roman"/>
                <w:bCs/>
                <w:sz w:val="24"/>
                <w:szCs w:val="24"/>
              </w:rPr>
            </w:pPr>
            <w:r w:rsidRPr="00261C58">
              <w:rPr>
                <w:rFonts w:ascii="Times New Roman" w:hAnsi="Times New Roman"/>
                <w:bCs/>
                <w:sz w:val="24"/>
                <w:szCs w:val="24"/>
              </w:rPr>
              <w:t>4.Фармацевтические термины, образованные с помощью наречий, местоимений.</w:t>
            </w:r>
          </w:p>
        </w:tc>
        <w:tc>
          <w:tcPr>
            <w:tcW w:w="1425" w:type="dxa"/>
            <w:vMerge/>
          </w:tcPr>
          <w:p w14:paraId="3A7B9D3F"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334C59CC" w14:textId="77777777" w:rsidR="00BF33E4" w:rsidRPr="00261C58" w:rsidRDefault="00BF33E4"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426959" w:rsidRPr="00261C58" w14:paraId="2975549A" w14:textId="77777777" w:rsidTr="00860395">
        <w:trPr>
          <w:trHeight w:val="353"/>
        </w:trPr>
        <w:tc>
          <w:tcPr>
            <w:tcW w:w="2413" w:type="dxa"/>
            <w:vMerge/>
          </w:tcPr>
          <w:p w14:paraId="23517788" w14:textId="77777777" w:rsidR="00426959" w:rsidRPr="00261C58" w:rsidRDefault="00426959" w:rsidP="00426959">
            <w:pPr>
              <w:spacing w:after="0"/>
              <w:jc w:val="center"/>
              <w:rPr>
                <w:rFonts w:ascii="Times New Roman" w:hAnsi="Times New Roman"/>
                <w:sz w:val="24"/>
                <w:szCs w:val="24"/>
              </w:rPr>
            </w:pPr>
          </w:p>
        </w:tc>
        <w:tc>
          <w:tcPr>
            <w:tcW w:w="8353" w:type="dxa"/>
          </w:tcPr>
          <w:p w14:paraId="0763652A" w14:textId="311B55C3" w:rsidR="00426959" w:rsidRPr="00261C58" w:rsidRDefault="00B110B2" w:rsidP="00426959">
            <w:pPr>
              <w:spacing w:after="0"/>
              <w:jc w:val="both"/>
              <w:rPr>
                <w:rFonts w:ascii="Times New Roman" w:hAnsi="Times New Roman"/>
                <w:bCs/>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r w:rsidRPr="00261C58">
              <w:rPr>
                <w:rFonts w:ascii="Times New Roman" w:hAnsi="Times New Roman"/>
                <w:b/>
                <w:sz w:val="24"/>
                <w:szCs w:val="24"/>
              </w:rPr>
              <w:t xml:space="preserve"> </w:t>
            </w:r>
          </w:p>
        </w:tc>
        <w:tc>
          <w:tcPr>
            <w:tcW w:w="1425" w:type="dxa"/>
          </w:tcPr>
          <w:p w14:paraId="0B2CBE0C"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tcPr>
          <w:p w14:paraId="4E839844" w14:textId="77777777" w:rsidR="00426959" w:rsidRPr="00261C58" w:rsidRDefault="00426959" w:rsidP="00426959">
            <w:pPr>
              <w:spacing w:after="0"/>
              <w:jc w:val="center"/>
              <w:rPr>
                <w:rFonts w:ascii="Times New Roman" w:hAnsi="Times New Roman"/>
                <w:sz w:val="24"/>
                <w:szCs w:val="24"/>
              </w:rPr>
            </w:pPr>
          </w:p>
        </w:tc>
      </w:tr>
      <w:tr w:rsidR="00426959" w:rsidRPr="00261C58" w14:paraId="0987A025" w14:textId="77777777" w:rsidTr="00860395">
        <w:trPr>
          <w:trHeight w:val="655"/>
        </w:trPr>
        <w:tc>
          <w:tcPr>
            <w:tcW w:w="2413" w:type="dxa"/>
            <w:vMerge/>
          </w:tcPr>
          <w:p w14:paraId="153B6101" w14:textId="77777777" w:rsidR="00426959" w:rsidRPr="00261C58" w:rsidRDefault="00426959" w:rsidP="00426959">
            <w:pPr>
              <w:spacing w:after="0"/>
              <w:jc w:val="center"/>
              <w:rPr>
                <w:rFonts w:ascii="Times New Roman" w:hAnsi="Times New Roman"/>
                <w:sz w:val="24"/>
                <w:szCs w:val="24"/>
              </w:rPr>
            </w:pPr>
          </w:p>
        </w:tc>
        <w:tc>
          <w:tcPr>
            <w:tcW w:w="8353" w:type="dxa"/>
          </w:tcPr>
          <w:p w14:paraId="22051AAA" w14:textId="4EB52C4C" w:rsidR="00426959" w:rsidRPr="00261C58" w:rsidRDefault="000F266E" w:rsidP="00426959">
            <w:pPr>
              <w:pStyle w:val="af0"/>
              <w:spacing w:after="0" w:line="276" w:lineRule="auto"/>
              <w:ind w:left="0"/>
              <w:jc w:val="both"/>
              <w:rPr>
                <w:bCs/>
              </w:rPr>
            </w:pPr>
            <w:r w:rsidRPr="00261C58">
              <w:rPr>
                <w:b/>
                <w:bCs/>
              </w:rPr>
              <w:t xml:space="preserve">Практическое занятие </w:t>
            </w:r>
            <w:r w:rsidR="00426959" w:rsidRPr="00261C58">
              <w:rPr>
                <w:b/>
                <w:bCs/>
              </w:rPr>
              <w:t xml:space="preserve">11-12. </w:t>
            </w:r>
            <w:r w:rsidR="00426959" w:rsidRPr="00261C58">
              <w:rPr>
                <w:bCs/>
              </w:rPr>
              <w:t>Словообразование.</w:t>
            </w:r>
            <w:r w:rsidR="00426959" w:rsidRPr="00261C58">
              <w:rPr>
                <w:b/>
                <w:bCs/>
              </w:rPr>
              <w:t xml:space="preserve"> </w:t>
            </w:r>
            <w:r w:rsidR="00426959" w:rsidRPr="00261C58">
              <w:t>Имя числительное. Наречия. Местоимения</w:t>
            </w:r>
          </w:p>
        </w:tc>
        <w:tc>
          <w:tcPr>
            <w:tcW w:w="1425" w:type="dxa"/>
          </w:tcPr>
          <w:p w14:paraId="38DCA12F"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Pr>
          <w:p w14:paraId="03204F1C" w14:textId="77777777" w:rsidR="00426959" w:rsidRPr="00261C58" w:rsidRDefault="00426959" w:rsidP="00426959">
            <w:pPr>
              <w:spacing w:after="0"/>
              <w:jc w:val="center"/>
              <w:rPr>
                <w:rFonts w:ascii="Times New Roman" w:hAnsi="Times New Roman"/>
                <w:sz w:val="24"/>
                <w:szCs w:val="24"/>
              </w:rPr>
            </w:pPr>
          </w:p>
        </w:tc>
      </w:tr>
      <w:tr w:rsidR="00426959" w:rsidRPr="00261C58" w14:paraId="3A506078" w14:textId="77777777" w:rsidTr="00860395">
        <w:trPr>
          <w:trHeight w:val="279"/>
        </w:trPr>
        <w:tc>
          <w:tcPr>
            <w:tcW w:w="2413" w:type="dxa"/>
            <w:vMerge w:val="restart"/>
          </w:tcPr>
          <w:p w14:paraId="33175D0C" w14:textId="77777777" w:rsidR="00426959" w:rsidRPr="00261C58" w:rsidRDefault="00426959" w:rsidP="00426959">
            <w:pPr>
              <w:pStyle w:val="af0"/>
              <w:spacing w:after="0" w:line="276" w:lineRule="auto"/>
              <w:ind w:left="0"/>
              <w:jc w:val="both"/>
              <w:rPr>
                <w:b/>
              </w:rPr>
            </w:pPr>
            <w:r w:rsidRPr="00261C58">
              <w:rPr>
                <w:b/>
              </w:rPr>
              <w:t>Тема 6.</w:t>
            </w:r>
          </w:p>
          <w:p w14:paraId="22596946" w14:textId="77777777" w:rsidR="00426959" w:rsidRPr="00261C58" w:rsidRDefault="00426959" w:rsidP="00426959">
            <w:pPr>
              <w:spacing w:after="0"/>
              <w:rPr>
                <w:rFonts w:ascii="Times New Roman" w:hAnsi="Times New Roman"/>
                <w:sz w:val="24"/>
                <w:szCs w:val="24"/>
              </w:rPr>
            </w:pPr>
            <w:r w:rsidRPr="00261C58">
              <w:rPr>
                <w:rFonts w:ascii="Times New Roman" w:hAnsi="Times New Roman"/>
                <w:sz w:val="24"/>
                <w:szCs w:val="24"/>
              </w:rPr>
              <w:t>Химическая номенклатура</w:t>
            </w:r>
          </w:p>
        </w:tc>
        <w:tc>
          <w:tcPr>
            <w:tcW w:w="8353" w:type="dxa"/>
          </w:tcPr>
          <w:p w14:paraId="5B285771" w14:textId="77777777" w:rsidR="00426959" w:rsidRPr="00261C58" w:rsidRDefault="00426959" w:rsidP="00426959">
            <w:pPr>
              <w:spacing w:after="0"/>
              <w:jc w:val="both"/>
              <w:rPr>
                <w:rFonts w:ascii="Times New Roman" w:hAnsi="Times New Roman"/>
                <w:bCs/>
                <w:sz w:val="24"/>
                <w:szCs w:val="24"/>
              </w:rPr>
            </w:pPr>
            <w:r w:rsidRPr="00261C58">
              <w:rPr>
                <w:rFonts w:ascii="Times New Roman" w:hAnsi="Times New Roman"/>
                <w:b/>
                <w:sz w:val="24"/>
                <w:szCs w:val="24"/>
              </w:rPr>
              <w:t>Содержание учебного материала</w:t>
            </w:r>
          </w:p>
        </w:tc>
        <w:tc>
          <w:tcPr>
            <w:tcW w:w="1425" w:type="dxa"/>
          </w:tcPr>
          <w:p w14:paraId="35AF644E"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val="restart"/>
          </w:tcPr>
          <w:p w14:paraId="24A7C2D4" w14:textId="77777777" w:rsidR="00426959" w:rsidRPr="00261C58" w:rsidRDefault="00426959" w:rsidP="00426959">
            <w:pPr>
              <w:spacing w:after="0"/>
              <w:jc w:val="center"/>
              <w:rPr>
                <w:rFonts w:ascii="Times New Roman" w:hAnsi="Times New Roman"/>
                <w:iCs/>
                <w:sz w:val="24"/>
                <w:szCs w:val="24"/>
              </w:rPr>
            </w:pPr>
            <w:r w:rsidRPr="00261C58">
              <w:rPr>
                <w:rFonts w:ascii="Times New Roman" w:hAnsi="Times New Roman"/>
                <w:iCs/>
                <w:sz w:val="24"/>
                <w:szCs w:val="24"/>
              </w:rPr>
              <w:t>ПК 1.4,</w:t>
            </w:r>
          </w:p>
          <w:p w14:paraId="52EA0539" w14:textId="77777777" w:rsidR="00426959" w:rsidRPr="00261C58" w:rsidRDefault="00426959"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roofErr w:type="gramStart"/>
            <w:r w:rsidRPr="00261C58">
              <w:rPr>
                <w:rFonts w:ascii="Times New Roman" w:hAnsi="Times New Roman"/>
                <w:iCs/>
                <w:sz w:val="24"/>
                <w:szCs w:val="24"/>
              </w:rPr>
              <w:t>ОК</w:t>
            </w:r>
            <w:proofErr w:type="gramEnd"/>
            <w:r w:rsidRPr="00261C58">
              <w:rPr>
                <w:rFonts w:ascii="Times New Roman" w:hAnsi="Times New Roman"/>
                <w:iCs/>
                <w:sz w:val="24"/>
                <w:szCs w:val="24"/>
              </w:rPr>
              <w:t xml:space="preserve"> 02, ОК 09,</w:t>
            </w:r>
            <w:r w:rsidRPr="00261C58">
              <w:rPr>
                <w:rFonts w:ascii="Times New Roman" w:hAnsi="Times New Roman"/>
                <w:sz w:val="24"/>
                <w:szCs w:val="24"/>
              </w:rPr>
              <w:t xml:space="preserve"> ЛР 8 ЛР 11 ЛР 22</w:t>
            </w:r>
          </w:p>
          <w:p w14:paraId="76D73D1C" w14:textId="77777777" w:rsidR="00426959" w:rsidRPr="00261C58" w:rsidRDefault="00426959" w:rsidP="00426959">
            <w:pPr>
              <w:spacing w:after="0"/>
              <w:jc w:val="center"/>
              <w:rPr>
                <w:rFonts w:ascii="Times New Roman" w:hAnsi="Times New Roman"/>
                <w:sz w:val="24"/>
                <w:szCs w:val="24"/>
              </w:rPr>
            </w:pPr>
          </w:p>
        </w:tc>
      </w:tr>
      <w:tr w:rsidR="00BF33E4" w:rsidRPr="00261C58" w14:paraId="69FBDB13" w14:textId="77777777" w:rsidTr="00BF33E4">
        <w:trPr>
          <w:trHeight w:val="311"/>
        </w:trPr>
        <w:tc>
          <w:tcPr>
            <w:tcW w:w="2413" w:type="dxa"/>
            <w:vMerge/>
          </w:tcPr>
          <w:p w14:paraId="3891BAD4" w14:textId="77777777" w:rsidR="00BF33E4" w:rsidRPr="00261C58" w:rsidRDefault="00BF33E4" w:rsidP="00426959">
            <w:pPr>
              <w:pStyle w:val="af0"/>
              <w:spacing w:after="0" w:line="276" w:lineRule="auto"/>
              <w:ind w:left="0"/>
              <w:jc w:val="both"/>
              <w:rPr>
                <w:b/>
              </w:rPr>
            </w:pPr>
          </w:p>
        </w:tc>
        <w:tc>
          <w:tcPr>
            <w:tcW w:w="8353" w:type="dxa"/>
          </w:tcPr>
          <w:p w14:paraId="72B80D5D" w14:textId="32E20ED2" w:rsidR="00BF33E4" w:rsidRPr="00261C58" w:rsidRDefault="00BF33E4" w:rsidP="00426959">
            <w:pPr>
              <w:spacing w:after="0"/>
              <w:jc w:val="both"/>
              <w:rPr>
                <w:rFonts w:ascii="Times New Roman" w:hAnsi="Times New Roman"/>
                <w:b/>
                <w:sz w:val="24"/>
                <w:szCs w:val="24"/>
              </w:rPr>
            </w:pPr>
            <w:r w:rsidRPr="00261C58">
              <w:rPr>
                <w:rFonts w:ascii="Times New Roman" w:hAnsi="Times New Roman"/>
                <w:bCs/>
                <w:sz w:val="24"/>
                <w:szCs w:val="24"/>
              </w:rPr>
              <w:t xml:space="preserve">1.Названия важнейших химических элементов. </w:t>
            </w:r>
          </w:p>
        </w:tc>
        <w:tc>
          <w:tcPr>
            <w:tcW w:w="1425" w:type="dxa"/>
            <w:vMerge w:val="restart"/>
          </w:tcPr>
          <w:p w14:paraId="19E5A9E4"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1AB3421C" w14:textId="77777777" w:rsidR="00BF33E4" w:rsidRPr="00261C58" w:rsidRDefault="00BF33E4"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BF33E4" w:rsidRPr="00261C58" w14:paraId="6A114133" w14:textId="77777777" w:rsidTr="00BF33E4">
        <w:trPr>
          <w:trHeight w:val="299"/>
        </w:trPr>
        <w:tc>
          <w:tcPr>
            <w:tcW w:w="2413" w:type="dxa"/>
            <w:vMerge/>
          </w:tcPr>
          <w:p w14:paraId="226C48F6" w14:textId="77777777" w:rsidR="00BF33E4" w:rsidRPr="00261C58" w:rsidRDefault="00BF33E4" w:rsidP="00426959">
            <w:pPr>
              <w:pStyle w:val="af0"/>
              <w:spacing w:after="0" w:line="276" w:lineRule="auto"/>
              <w:ind w:left="0"/>
              <w:jc w:val="both"/>
              <w:rPr>
                <w:b/>
              </w:rPr>
            </w:pPr>
          </w:p>
        </w:tc>
        <w:tc>
          <w:tcPr>
            <w:tcW w:w="8353" w:type="dxa"/>
          </w:tcPr>
          <w:p w14:paraId="2F37CE0D" w14:textId="477845C2" w:rsidR="00BF33E4" w:rsidRPr="00261C58" w:rsidRDefault="00BF33E4" w:rsidP="00426959">
            <w:pPr>
              <w:spacing w:after="0"/>
              <w:jc w:val="both"/>
              <w:rPr>
                <w:rFonts w:ascii="Times New Roman" w:hAnsi="Times New Roman"/>
                <w:bCs/>
                <w:sz w:val="24"/>
                <w:szCs w:val="24"/>
              </w:rPr>
            </w:pPr>
            <w:r w:rsidRPr="00261C58">
              <w:rPr>
                <w:rFonts w:ascii="Times New Roman" w:hAnsi="Times New Roman"/>
                <w:bCs/>
                <w:sz w:val="24"/>
                <w:szCs w:val="24"/>
              </w:rPr>
              <w:t xml:space="preserve">2.Названия кислот. </w:t>
            </w:r>
          </w:p>
        </w:tc>
        <w:tc>
          <w:tcPr>
            <w:tcW w:w="1425" w:type="dxa"/>
            <w:vMerge/>
          </w:tcPr>
          <w:p w14:paraId="0AE8838C"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150B3587" w14:textId="77777777" w:rsidR="00BF33E4" w:rsidRPr="00261C58" w:rsidRDefault="00BF33E4"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BF33E4" w:rsidRPr="00261C58" w14:paraId="24C6CDC1" w14:textId="77777777" w:rsidTr="00860395">
        <w:trPr>
          <w:trHeight w:val="324"/>
        </w:trPr>
        <w:tc>
          <w:tcPr>
            <w:tcW w:w="2413" w:type="dxa"/>
            <w:vMerge/>
          </w:tcPr>
          <w:p w14:paraId="0BFBC6E5" w14:textId="77777777" w:rsidR="00BF33E4" w:rsidRPr="00261C58" w:rsidRDefault="00BF33E4" w:rsidP="00426959">
            <w:pPr>
              <w:pStyle w:val="af0"/>
              <w:spacing w:after="0" w:line="276" w:lineRule="auto"/>
              <w:ind w:left="0"/>
              <w:jc w:val="both"/>
              <w:rPr>
                <w:b/>
              </w:rPr>
            </w:pPr>
          </w:p>
        </w:tc>
        <w:tc>
          <w:tcPr>
            <w:tcW w:w="8353" w:type="dxa"/>
          </w:tcPr>
          <w:p w14:paraId="550A033A" w14:textId="38559D17" w:rsidR="00BF33E4" w:rsidRPr="00261C58" w:rsidRDefault="00BF33E4" w:rsidP="00426959">
            <w:pPr>
              <w:spacing w:after="0"/>
              <w:jc w:val="both"/>
              <w:rPr>
                <w:rFonts w:ascii="Times New Roman" w:hAnsi="Times New Roman"/>
                <w:bCs/>
                <w:sz w:val="24"/>
                <w:szCs w:val="24"/>
              </w:rPr>
            </w:pPr>
            <w:r w:rsidRPr="00261C58">
              <w:rPr>
                <w:rFonts w:ascii="Times New Roman" w:hAnsi="Times New Roman"/>
                <w:bCs/>
                <w:sz w:val="24"/>
                <w:szCs w:val="24"/>
              </w:rPr>
              <w:t>3.Международный способ образования латинских названий оксидов и солей.</w:t>
            </w:r>
          </w:p>
        </w:tc>
        <w:tc>
          <w:tcPr>
            <w:tcW w:w="1425" w:type="dxa"/>
            <w:vMerge/>
          </w:tcPr>
          <w:p w14:paraId="7C2A9F35"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0A2ABDFA" w14:textId="77777777" w:rsidR="00BF33E4" w:rsidRPr="00261C58" w:rsidRDefault="00BF33E4"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
        </w:tc>
      </w:tr>
      <w:tr w:rsidR="00426959" w:rsidRPr="00261C58" w14:paraId="5C3DF864" w14:textId="77777777" w:rsidTr="00860395">
        <w:trPr>
          <w:trHeight w:val="310"/>
        </w:trPr>
        <w:tc>
          <w:tcPr>
            <w:tcW w:w="2413" w:type="dxa"/>
            <w:vMerge/>
          </w:tcPr>
          <w:p w14:paraId="7E105CDD" w14:textId="77777777" w:rsidR="00426959" w:rsidRPr="00261C58" w:rsidRDefault="00426959" w:rsidP="00426959">
            <w:pPr>
              <w:spacing w:after="0"/>
              <w:jc w:val="center"/>
              <w:rPr>
                <w:rFonts w:ascii="Times New Roman" w:hAnsi="Times New Roman"/>
                <w:sz w:val="24"/>
                <w:szCs w:val="24"/>
              </w:rPr>
            </w:pPr>
          </w:p>
        </w:tc>
        <w:tc>
          <w:tcPr>
            <w:tcW w:w="8353" w:type="dxa"/>
          </w:tcPr>
          <w:p w14:paraId="54C778E1" w14:textId="5F9CE885" w:rsidR="00426959" w:rsidRPr="00261C58" w:rsidRDefault="00B110B2" w:rsidP="00426959">
            <w:pPr>
              <w:spacing w:after="0"/>
              <w:jc w:val="both"/>
              <w:rPr>
                <w:rFonts w:ascii="Times New Roman" w:hAnsi="Times New Roman"/>
                <w:bCs/>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r w:rsidRPr="00261C58">
              <w:rPr>
                <w:rFonts w:ascii="Times New Roman" w:hAnsi="Times New Roman"/>
                <w:b/>
                <w:sz w:val="24"/>
                <w:szCs w:val="24"/>
              </w:rPr>
              <w:t xml:space="preserve"> </w:t>
            </w:r>
          </w:p>
        </w:tc>
        <w:tc>
          <w:tcPr>
            <w:tcW w:w="1425" w:type="dxa"/>
          </w:tcPr>
          <w:p w14:paraId="03752D7A"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4</w:t>
            </w:r>
          </w:p>
        </w:tc>
        <w:tc>
          <w:tcPr>
            <w:tcW w:w="1984" w:type="dxa"/>
            <w:vMerge/>
          </w:tcPr>
          <w:p w14:paraId="415E5DB6" w14:textId="77777777" w:rsidR="00426959" w:rsidRPr="00261C58" w:rsidRDefault="00426959" w:rsidP="00426959">
            <w:pPr>
              <w:spacing w:after="0"/>
              <w:jc w:val="center"/>
              <w:rPr>
                <w:rFonts w:ascii="Times New Roman" w:hAnsi="Times New Roman"/>
                <w:sz w:val="24"/>
                <w:szCs w:val="24"/>
              </w:rPr>
            </w:pPr>
          </w:p>
        </w:tc>
      </w:tr>
      <w:tr w:rsidR="00426959" w:rsidRPr="00261C58" w14:paraId="0790628D" w14:textId="77777777" w:rsidTr="00860395">
        <w:trPr>
          <w:trHeight w:val="219"/>
        </w:trPr>
        <w:tc>
          <w:tcPr>
            <w:tcW w:w="2413" w:type="dxa"/>
            <w:vMerge/>
          </w:tcPr>
          <w:p w14:paraId="506EF609" w14:textId="77777777" w:rsidR="00426959" w:rsidRPr="00261C58" w:rsidRDefault="00426959" w:rsidP="00426959">
            <w:pPr>
              <w:spacing w:after="0"/>
              <w:jc w:val="center"/>
              <w:rPr>
                <w:rFonts w:ascii="Times New Roman" w:hAnsi="Times New Roman"/>
                <w:sz w:val="24"/>
                <w:szCs w:val="24"/>
              </w:rPr>
            </w:pPr>
          </w:p>
        </w:tc>
        <w:tc>
          <w:tcPr>
            <w:tcW w:w="8353" w:type="dxa"/>
          </w:tcPr>
          <w:p w14:paraId="4BE18BB7" w14:textId="6C3A5385" w:rsidR="00426959" w:rsidRPr="00261C58" w:rsidRDefault="000F266E" w:rsidP="00426959">
            <w:pPr>
              <w:spacing w:after="0"/>
              <w:jc w:val="both"/>
              <w:rPr>
                <w:rFonts w:ascii="Times New Roman" w:hAnsi="Times New Roman"/>
                <w:bCs/>
                <w:sz w:val="24"/>
                <w:szCs w:val="24"/>
              </w:rPr>
            </w:pPr>
            <w:r w:rsidRPr="00261C58">
              <w:rPr>
                <w:rFonts w:ascii="Times New Roman" w:hAnsi="Times New Roman"/>
                <w:b/>
                <w:bCs/>
                <w:sz w:val="24"/>
                <w:szCs w:val="24"/>
              </w:rPr>
              <w:t xml:space="preserve">Практическое занятие </w:t>
            </w:r>
            <w:r w:rsidR="00426959" w:rsidRPr="00261C58">
              <w:rPr>
                <w:rFonts w:ascii="Times New Roman" w:hAnsi="Times New Roman"/>
                <w:b/>
                <w:bCs/>
                <w:sz w:val="24"/>
                <w:szCs w:val="24"/>
              </w:rPr>
              <w:t>13-14.</w:t>
            </w:r>
            <w:r w:rsidR="00426959" w:rsidRPr="00261C58">
              <w:rPr>
                <w:rFonts w:ascii="Times New Roman" w:hAnsi="Times New Roman"/>
                <w:bCs/>
                <w:sz w:val="24"/>
                <w:szCs w:val="24"/>
              </w:rPr>
              <w:t xml:space="preserve"> </w:t>
            </w:r>
            <w:r w:rsidR="00426959" w:rsidRPr="00261C58">
              <w:rPr>
                <w:rFonts w:ascii="Times New Roman" w:hAnsi="Times New Roman"/>
                <w:sz w:val="24"/>
                <w:szCs w:val="24"/>
              </w:rPr>
              <w:t>Химическая номенклатура.</w:t>
            </w:r>
          </w:p>
        </w:tc>
        <w:tc>
          <w:tcPr>
            <w:tcW w:w="1425" w:type="dxa"/>
          </w:tcPr>
          <w:p w14:paraId="26B9BA28"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4</w:t>
            </w:r>
          </w:p>
        </w:tc>
        <w:tc>
          <w:tcPr>
            <w:tcW w:w="1984" w:type="dxa"/>
            <w:vMerge/>
          </w:tcPr>
          <w:p w14:paraId="3E275FBB" w14:textId="77777777" w:rsidR="00426959" w:rsidRPr="00261C58" w:rsidRDefault="00426959" w:rsidP="00426959">
            <w:pPr>
              <w:spacing w:after="0"/>
              <w:jc w:val="center"/>
              <w:rPr>
                <w:rFonts w:ascii="Times New Roman" w:hAnsi="Times New Roman"/>
                <w:sz w:val="24"/>
                <w:szCs w:val="24"/>
              </w:rPr>
            </w:pPr>
          </w:p>
        </w:tc>
      </w:tr>
      <w:tr w:rsidR="00426959" w:rsidRPr="00261C58" w14:paraId="4394B804" w14:textId="77777777" w:rsidTr="00860395">
        <w:trPr>
          <w:trHeight w:val="409"/>
        </w:trPr>
        <w:tc>
          <w:tcPr>
            <w:tcW w:w="2413" w:type="dxa"/>
            <w:vMerge w:val="restart"/>
          </w:tcPr>
          <w:p w14:paraId="492177FD" w14:textId="77777777" w:rsidR="00426959" w:rsidRPr="00261C58" w:rsidRDefault="00426959" w:rsidP="00426959">
            <w:pPr>
              <w:pStyle w:val="af0"/>
              <w:spacing w:after="0" w:line="276" w:lineRule="auto"/>
              <w:ind w:left="0"/>
              <w:jc w:val="both"/>
              <w:rPr>
                <w:b/>
              </w:rPr>
            </w:pPr>
            <w:r w:rsidRPr="00261C58">
              <w:rPr>
                <w:b/>
              </w:rPr>
              <w:t>Тема 7.</w:t>
            </w:r>
          </w:p>
          <w:p w14:paraId="24050AAA" w14:textId="77777777" w:rsidR="00426959" w:rsidRPr="00261C58" w:rsidRDefault="00426959" w:rsidP="00426959">
            <w:pPr>
              <w:pStyle w:val="af0"/>
              <w:spacing w:after="0" w:line="276" w:lineRule="auto"/>
              <w:ind w:left="34"/>
            </w:pPr>
            <w:r w:rsidRPr="00261C58">
              <w:t>Рецептура</w:t>
            </w:r>
          </w:p>
          <w:p w14:paraId="7076E8DB" w14:textId="77777777" w:rsidR="00426959" w:rsidRPr="00261C58" w:rsidRDefault="00426959" w:rsidP="00426959">
            <w:pPr>
              <w:spacing w:after="0"/>
              <w:jc w:val="center"/>
              <w:rPr>
                <w:rFonts w:ascii="Times New Roman" w:hAnsi="Times New Roman"/>
                <w:sz w:val="24"/>
                <w:szCs w:val="24"/>
              </w:rPr>
            </w:pPr>
          </w:p>
        </w:tc>
        <w:tc>
          <w:tcPr>
            <w:tcW w:w="8353" w:type="dxa"/>
          </w:tcPr>
          <w:p w14:paraId="1CD0163E" w14:textId="77777777" w:rsidR="00426959" w:rsidRPr="00261C58" w:rsidRDefault="00426959" w:rsidP="00426959">
            <w:pPr>
              <w:spacing w:after="0"/>
              <w:jc w:val="both"/>
              <w:rPr>
                <w:rFonts w:ascii="Times New Roman" w:hAnsi="Times New Roman"/>
                <w:bCs/>
                <w:sz w:val="24"/>
                <w:szCs w:val="24"/>
              </w:rPr>
            </w:pPr>
            <w:r w:rsidRPr="00261C58">
              <w:rPr>
                <w:rFonts w:ascii="Times New Roman" w:hAnsi="Times New Roman"/>
                <w:b/>
                <w:sz w:val="24"/>
                <w:szCs w:val="24"/>
              </w:rPr>
              <w:t>Содержание учебного материала</w:t>
            </w:r>
          </w:p>
        </w:tc>
        <w:tc>
          <w:tcPr>
            <w:tcW w:w="1425" w:type="dxa"/>
          </w:tcPr>
          <w:p w14:paraId="75F20596"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8</w:t>
            </w:r>
          </w:p>
        </w:tc>
        <w:tc>
          <w:tcPr>
            <w:tcW w:w="1984" w:type="dxa"/>
            <w:vMerge w:val="restart"/>
          </w:tcPr>
          <w:p w14:paraId="60CD4D1E"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ПК 1.4,</w:t>
            </w:r>
          </w:p>
          <w:p w14:paraId="3F145AE1" w14:textId="77777777" w:rsidR="00426959" w:rsidRPr="00261C58" w:rsidRDefault="00426959" w:rsidP="0042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rPr>
            </w:pPr>
            <w:proofErr w:type="gramStart"/>
            <w:r w:rsidRPr="00261C58">
              <w:rPr>
                <w:rFonts w:ascii="Times New Roman" w:hAnsi="Times New Roman"/>
                <w:iCs/>
                <w:sz w:val="24"/>
                <w:szCs w:val="24"/>
              </w:rPr>
              <w:t>ОК</w:t>
            </w:r>
            <w:proofErr w:type="gramEnd"/>
            <w:r w:rsidRPr="00261C58">
              <w:rPr>
                <w:rFonts w:ascii="Times New Roman" w:hAnsi="Times New Roman"/>
                <w:iCs/>
                <w:sz w:val="24"/>
                <w:szCs w:val="24"/>
              </w:rPr>
              <w:t xml:space="preserve"> 01 – ОК 04,</w:t>
            </w:r>
          </w:p>
          <w:p w14:paraId="0AEF418F" w14:textId="77777777" w:rsidR="00426959" w:rsidRPr="00261C58" w:rsidRDefault="00426959" w:rsidP="00426959">
            <w:pPr>
              <w:spacing w:after="0"/>
              <w:jc w:val="center"/>
              <w:rPr>
                <w:rFonts w:ascii="Times New Roman" w:hAnsi="Times New Roman"/>
                <w:sz w:val="24"/>
                <w:szCs w:val="24"/>
              </w:rPr>
            </w:pPr>
            <w:proofErr w:type="gramStart"/>
            <w:r w:rsidRPr="00261C58">
              <w:rPr>
                <w:rFonts w:ascii="Times New Roman" w:hAnsi="Times New Roman"/>
                <w:iCs/>
                <w:sz w:val="24"/>
                <w:szCs w:val="24"/>
              </w:rPr>
              <w:t>ОК</w:t>
            </w:r>
            <w:proofErr w:type="gramEnd"/>
            <w:r w:rsidRPr="00261C58">
              <w:rPr>
                <w:rFonts w:ascii="Times New Roman" w:hAnsi="Times New Roman"/>
                <w:iCs/>
                <w:sz w:val="24"/>
                <w:szCs w:val="24"/>
              </w:rPr>
              <w:t xml:space="preserve"> 09,</w:t>
            </w:r>
            <w:r w:rsidRPr="00261C58">
              <w:rPr>
                <w:rFonts w:ascii="Times New Roman" w:hAnsi="Times New Roman"/>
                <w:sz w:val="24"/>
                <w:szCs w:val="24"/>
              </w:rPr>
              <w:t xml:space="preserve"> ЛР 8,</w:t>
            </w:r>
          </w:p>
          <w:p w14:paraId="17B2B9EF" w14:textId="77777777" w:rsidR="00426959" w:rsidRPr="00261C58" w:rsidRDefault="00426959" w:rsidP="00426959">
            <w:pPr>
              <w:spacing w:after="0"/>
              <w:jc w:val="center"/>
              <w:rPr>
                <w:rFonts w:ascii="Times New Roman" w:hAnsi="Times New Roman"/>
                <w:sz w:val="24"/>
                <w:szCs w:val="24"/>
              </w:rPr>
            </w:pPr>
            <w:r w:rsidRPr="00261C58">
              <w:rPr>
                <w:rFonts w:ascii="Times New Roman" w:hAnsi="Times New Roman"/>
                <w:sz w:val="24"/>
                <w:szCs w:val="24"/>
              </w:rPr>
              <w:t xml:space="preserve"> ЛР 11, ЛР 22</w:t>
            </w:r>
          </w:p>
          <w:p w14:paraId="3E93B508" w14:textId="77777777" w:rsidR="00426959" w:rsidRPr="00261C58" w:rsidRDefault="00426959" w:rsidP="00426959">
            <w:pPr>
              <w:spacing w:after="0"/>
              <w:jc w:val="center"/>
              <w:rPr>
                <w:rFonts w:ascii="Times New Roman" w:hAnsi="Times New Roman"/>
                <w:sz w:val="24"/>
                <w:szCs w:val="24"/>
              </w:rPr>
            </w:pPr>
          </w:p>
        </w:tc>
      </w:tr>
      <w:tr w:rsidR="00BF33E4" w:rsidRPr="00261C58" w14:paraId="3F611B60" w14:textId="77777777" w:rsidTr="00BF33E4">
        <w:trPr>
          <w:trHeight w:val="303"/>
        </w:trPr>
        <w:tc>
          <w:tcPr>
            <w:tcW w:w="2413" w:type="dxa"/>
            <w:vMerge/>
          </w:tcPr>
          <w:p w14:paraId="3B644F90" w14:textId="77777777" w:rsidR="00BF33E4" w:rsidRPr="00261C58" w:rsidRDefault="00BF33E4" w:rsidP="00426959">
            <w:pPr>
              <w:spacing w:after="0"/>
              <w:jc w:val="center"/>
              <w:rPr>
                <w:rFonts w:ascii="Times New Roman" w:hAnsi="Times New Roman"/>
                <w:sz w:val="24"/>
                <w:szCs w:val="24"/>
              </w:rPr>
            </w:pPr>
          </w:p>
        </w:tc>
        <w:tc>
          <w:tcPr>
            <w:tcW w:w="8353" w:type="dxa"/>
          </w:tcPr>
          <w:p w14:paraId="28C427A0" w14:textId="0E603B98" w:rsidR="00BF33E4" w:rsidRPr="00261C58" w:rsidRDefault="00BF33E4" w:rsidP="00426959">
            <w:pPr>
              <w:spacing w:after="0"/>
              <w:jc w:val="both"/>
              <w:rPr>
                <w:rFonts w:ascii="Times New Roman" w:hAnsi="Times New Roman"/>
                <w:bCs/>
                <w:sz w:val="24"/>
                <w:szCs w:val="24"/>
              </w:rPr>
            </w:pPr>
            <w:r w:rsidRPr="00261C58">
              <w:rPr>
                <w:rFonts w:ascii="Times New Roman" w:hAnsi="Times New Roman"/>
                <w:sz w:val="24"/>
                <w:szCs w:val="24"/>
              </w:rPr>
              <w:t>1.Рецепт. Его структура и форма согласно действующему приказу МЗ РФ.</w:t>
            </w:r>
          </w:p>
        </w:tc>
        <w:tc>
          <w:tcPr>
            <w:tcW w:w="1425" w:type="dxa"/>
            <w:vMerge w:val="restart"/>
          </w:tcPr>
          <w:p w14:paraId="0830E7F7"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573FA31B" w14:textId="77777777" w:rsidR="00BF33E4" w:rsidRPr="00261C58" w:rsidRDefault="00BF33E4" w:rsidP="00426959">
            <w:pPr>
              <w:spacing w:after="0"/>
              <w:jc w:val="center"/>
              <w:rPr>
                <w:rFonts w:ascii="Times New Roman" w:hAnsi="Times New Roman"/>
                <w:sz w:val="24"/>
                <w:szCs w:val="24"/>
              </w:rPr>
            </w:pPr>
          </w:p>
        </w:tc>
      </w:tr>
      <w:tr w:rsidR="00BF33E4" w:rsidRPr="00261C58" w14:paraId="7FEB975E" w14:textId="77777777" w:rsidTr="00BF33E4">
        <w:trPr>
          <w:trHeight w:val="596"/>
        </w:trPr>
        <w:tc>
          <w:tcPr>
            <w:tcW w:w="2413" w:type="dxa"/>
            <w:vMerge/>
          </w:tcPr>
          <w:p w14:paraId="7F5FAA96" w14:textId="77777777" w:rsidR="00BF33E4" w:rsidRPr="00261C58" w:rsidRDefault="00BF33E4" w:rsidP="00426959">
            <w:pPr>
              <w:spacing w:after="0"/>
              <w:jc w:val="center"/>
              <w:rPr>
                <w:rFonts w:ascii="Times New Roman" w:hAnsi="Times New Roman"/>
                <w:sz w:val="24"/>
                <w:szCs w:val="24"/>
              </w:rPr>
            </w:pPr>
          </w:p>
        </w:tc>
        <w:tc>
          <w:tcPr>
            <w:tcW w:w="8353" w:type="dxa"/>
          </w:tcPr>
          <w:p w14:paraId="14202997" w14:textId="4831F212" w:rsidR="00BF33E4" w:rsidRPr="00261C58" w:rsidRDefault="00BF33E4" w:rsidP="00426959">
            <w:pPr>
              <w:spacing w:after="0"/>
              <w:jc w:val="both"/>
              <w:rPr>
                <w:rFonts w:ascii="Times New Roman" w:hAnsi="Times New Roman"/>
                <w:sz w:val="24"/>
                <w:szCs w:val="24"/>
              </w:rPr>
            </w:pPr>
            <w:r w:rsidRPr="00261C58">
              <w:rPr>
                <w:rFonts w:ascii="Times New Roman" w:hAnsi="Times New Roman"/>
                <w:sz w:val="24"/>
                <w:szCs w:val="24"/>
              </w:rPr>
              <w:t xml:space="preserve">2.Латинская часть рецепта, основные правила построения ее грамматической </w:t>
            </w:r>
            <w:r w:rsidRPr="00261C58">
              <w:rPr>
                <w:rFonts w:ascii="Times New Roman" w:hAnsi="Times New Roman"/>
                <w:sz w:val="24"/>
                <w:szCs w:val="24"/>
              </w:rPr>
              <w:br/>
              <w:t xml:space="preserve">и графической структуры. </w:t>
            </w:r>
          </w:p>
        </w:tc>
        <w:tc>
          <w:tcPr>
            <w:tcW w:w="1425" w:type="dxa"/>
            <w:vMerge/>
          </w:tcPr>
          <w:p w14:paraId="30E84B51"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5A9E2483" w14:textId="77777777" w:rsidR="00BF33E4" w:rsidRPr="00261C58" w:rsidRDefault="00BF33E4" w:rsidP="00426959">
            <w:pPr>
              <w:spacing w:after="0"/>
              <w:jc w:val="center"/>
              <w:rPr>
                <w:rFonts w:ascii="Times New Roman" w:hAnsi="Times New Roman"/>
                <w:sz w:val="24"/>
                <w:szCs w:val="24"/>
              </w:rPr>
            </w:pPr>
          </w:p>
        </w:tc>
      </w:tr>
      <w:tr w:rsidR="00BF33E4" w:rsidRPr="00261C58" w14:paraId="372B7234" w14:textId="77777777" w:rsidTr="00860395">
        <w:trPr>
          <w:trHeight w:val="662"/>
        </w:trPr>
        <w:tc>
          <w:tcPr>
            <w:tcW w:w="2413" w:type="dxa"/>
            <w:vMerge/>
          </w:tcPr>
          <w:p w14:paraId="164EDE75" w14:textId="77777777" w:rsidR="00BF33E4" w:rsidRPr="00261C58" w:rsidRDefault="00BF33E4" w:rsidP="00426959">
            <w:pPr>
              <w:spacing w:after="0"/>
              <w:jc w:val="center"/>
              <w:rPr>
                <w:rFonts w:ascii="Times New Roman" w:hAnsi="Times New Roman"/>
                <w:sz w:val="24"/>
                <w:szCs w:val="24"/>
              </w:rPr>
            </w:pPr>
          </w:p>
        </w:tc>
        <w:tc>
          <w:tcPr>
            <w:tcW w:w="8353" w:type="dxa"/>
          </w:tcPr>
          <w:p w14:paraId="6AB8EF8A" w14:textId="62072C0E" w:rsidR="00BF33E4" w:rsidRPr="00261C58" w:rsidRDefault="00BF33E4" w:rsidP="00426959">
            <w:pPr>
              <w:spacing w:after="0"/>
              <w:jc w:val="both"/>
              <w:rPr>
                <w:rFonts w:ascii="Times New Roman" w:hAnsi="Times New Roman"/>
                <w:sz w:val="24"/>
                <w:szCs w:val="24"/>
              </w:rPr>
            </w:pPr>
            <w:r w:rsidRPr="00261C58">
              <w:rPr>
                <w:rFonts w:ascii="Times New Roman" w:hAnsi="Times New Roman"/>
                <w:sz w:val="24"/>
                <w:szCs w:val="24"/>
              </w:rPr>
              <w:t>3.Особенности выписывания некоторых лекарственных форм. Основные рецептурные сокращения.</w:t>
            </w:r>
          </w:p>
        </w:tc>
        <w:tc>
          <w:tcPr>
            <w:tcW w:w="1425" w:type="dxa"/>
            <w:vMerge/>
          </w:tcPr>
          <w:p w14:paraId="53CA7472" w14:textId="77777777" w:rsidR="00BF33E4" w:rsidRPr="00261C58" w:rsidRDefault="00BF33E4" w:rsidP="00426959">
            <w:pPr>
              <w:spacing w:after="0"/>
              <w:jc w:val="center"/>
              <w:rPr>
                <w:rFonts w:ascii="Times New Roman" w:hAnsi="Times New Roman"/>
                <w:sz w:val="24"/>
                <w:szCs w:val="24"/>
              </w:rPr>
            </w:pPr>
          </w:p>
        </w:tc>
        <w:tc>
          <w:tcPr>
            <w:tcW w:w="1984" w:type="dxa"/>
            <w:vMerge/>
          </w:tcPr>
          <w:p w14:paraId="18E22829" w14:textId="77777777" w:rsidR="00BF33E4" w:rsidRPr="00261C58" w:rsidRDefault="00BF33E4" w:rsidP="00426959">
            <w:pPr>
              <w:spacing w:after="0"/>
              <w:jc w:val="center"/>
              <w:rPr>
                <w:rFonts w:ascii="Times New Roman" w:hAnsi="Times New Roman"/>
                <w:sz w:val="24"/>
                <w:szCs w:val="24"/>
              </w:rPr>
            </w:pPr>
          </w:p>
        </w:tc>
      </w:tr>
      <w:tr w:rsidR="00426959" w:rsidRPr="00261C58" w14:paraId="2B56F147" w14:textId="77777777" w:rsidTr="00860395">
        <w:trPr>
          <w:trHeight w:val="353"/>
        </w:trPr>
        <w:tc>
          <w:tcPr>
            <w:tcW w:w="2413" w:type="dxa"/>
            <w:vMerge/>
          </w:tcPr>
          <w:p w14:paraId="0B64002E" w14:textId="77777777" w:rsidR="00426959" w:rsidRPr="00261C58" w:rsidRDefault="00426959" w:rsidP="00426959">
            <w:pPr>
              <w:spacing w:after="0"/>
              <w:jc w:val="center"/>
              <w:rPr>
                <w:rFonts w:ascii="Times New Roman" w:hAnsi="Times New Roman"/>
                <w:sz w:val="24"/>
                <w:szCs w:val="24"/>
              </w:rPr>
            </w:pPr>
          </w:p>
        </w:tc>
        <w:tc>
          <w:tcPr>
            <w:tcW w:w="8353" w:type="dxa"/>
          </w:tcPr>
          <w:p w14:paraId="16679112" w14:textId="219117A7" w:rsidR="00426959" w:rsidRPr="00261C58" w:rsidRDefault="00B110B2" w:rsidP="00426959">
            <w:pPr>
              <w:spacing w:after="0"/>
              <w:jc w:val="both"/>
              <w:rPr>
                <w:rFonts w:ascii="Times New Roman" w:hAnsi="Times New Roman"/>
                <w:bCs/>
                <w:sz w:val="24"/>
                <w:szCs w:val="24"/>
              </w:rPr>
            </w:pPr>
            <w:r w:rsidRPr="00261C58">
              <w:rPr>
                <w:rFonts w:ascii="Times New Roman" w:hAnsi="Times New Roman"/>
                <w:b/>
                <w:sz w:val="24"/>
                <w:szCs w:val="24"/>
              </w:rPr>
              <w:t xml:space="preserve">В том числе практических </w:t>
            </w:r>
            <w:r w:rsidRPr="00261C58">
              <w:rPr>
                <w:rFonts w:ascii="Times New Roman" w:hAnsi="Times New Roman"/>
                <w:b/>
                <w:bCs/>
                <w:sz w:val="24"/>
                <w:szCs w:val="24"/>
              </w:rPr>
              <w:t>и лабораторных занятий</w:t>
            </w:r>
          </w:p>
        </w:tc>
        <w:tc>
          <w:tcPr>
            <w:tcW w:w="1425" w:type="dxa"/>
          </w:tcPr>
          <w:p w14:paraId="1E352766" w14:textId="77777777" w:rsidR="00426959" w:rsidRPr="00261C58" w:rsidRDefault="00426959" w:rsidP="00426959">
            <w:pPr>
              <w:spacing w:after="0"/>
              <w:jc w:val="center"/>
              <w:rPr>
                <w:rFonts w:ascii="Times New Roman" w:hAnsi="Times New Roman"/>
                <w:b/>
                <w:sz w:val="24"/>
                <w:szCs w:val="24"/>
              </w:rPr>
            </w:pPr>
            <w:r w:rsidRPr="00261C58">
              <w:rPr>
                <w:rFonts w:ascii="Times New Roman" w:hAnsi="Times New Roman"/>
                <w:b/>
                <w:sz w:val="24"/>
                <w:szCs w:val="24"/>
              </w:rPr>
              <w:t>8</w:t>
            </w:r>
          </w:p>
        </w:tc>
        <w:tc>
          <w:tcPr>
            <w:tcW w:w="1984" w:type="dxa"/>
            <w:vMerge/>
          </w:tcPr>
          <w:p w14:paraId="78352EF2" w14:textId="77777777" w:rsidR="00426959" w:rsidRPr="00261C58" w:rsidRDefault="00426959" w:rsidP="00426959">
            <w:pPr>
              <w:spacing w:after="0"/>
              <w:jc w:val="center"/>
              <w:rPr>
                <w:rFonts w:ascii="Times New Roman" w:hAnsi="Times New Roman"/>
                <w:sz w:val="24"/>
                <w:szCs w:val="24"/>
              </w:rPr>
            </w:pPr>
          </w:p>
        </w:tc>
      </w:tr>
      <w:tr w:rsidR="00426959" w:rsidRPr="00261C58" w14:paraId="01694F4D" w14:textId="77777777" w:rsidTr="00860395">
        <w:trPr>
          <w:trHeight w:val="585"/>
        </w:trPr>
        <w:tc>
          <w:tcPr>
            <w:tcW w:w="2413" w:type="dxa"/>
            <w:vMerge/>
          </w:tcPr>
          <w:p w14:paraId="4172F1E8" w14:textId="77777777" w:rsidR="00426959" w:rsidRPr="00261C58" w:rsidRDefault="00426959" w:rsidP="00426959">
            <w:pPr>
              <w:spacing w:after="0"/>
              <w:jc w:val="center"/>
              <w:rPr>
                <w:rFonts w:ascii="Times New Roman" w:hAnsi="Times New Roman"/>
                <w:sz w:val="24"/>
                <w:szCs w:val="24"/>
              </w:rPr>
            </w:pPr>
          </w:p>
        </w:tc>
        <w:tc>
          <w:tcPr>
            <w:tcW w:w="8353" w:type="dxa"/>
          </w:tcPr>
          <w:p w14:paraId="71B72533" w14:textId="4AB4D828" w:rsidR="00426959" w:rsidRPr="00261C58" w:rsidRDefault="000F266E" w:rsidP="00426959">
            <w:pPr>
              <w:spacing w:after="0"/>
              <w:jc w:val="both"/>
              <w:rPr>
                <w:rFonts w:ascii="Times New Roman" w:hAnsi="Times New Roman"/>
                <w:bCs/>
                <w:sz w:val="24"/>
                <w:szCs w:val="24"/>
              </w:rPr>
            </w:pPr>
            <w:r w:rsidRPr="00261C58">
              <w:rPr>
                <w:rFonts w:ascii="Times New Roman" w:hAnsi="Times New Roman"/>
                <w:b/>
                <w:bCs/>
                <w:sz w:val="24"/>
                <w:szCs w:val="24"/>
              </w:rPr>
              <w:t xml:space="preserve">Практическое занятие </w:t>
            </w:r>
            <w:r w:rsidR="00426959" w:rsidRPr="00261C58">
              <w:rPr>
                <w:rFonts w:ascii="Times New Roman" w:hAnsi="Times New Roman"/>
                <w:b/>
                <w:bCs/>
                <w:sz w:val="24"/>
                <w:szCs w:val="24"/>
              </w:rPr>
              <w:t xml:space="preserve">15-16. </w:t>
            </w:r>
            <w:r w:rsidR="00426959" w:rsidRPr="00261C58">
              <w:rPr>
                <w:rFonts w:ascii="Times New Roman" w:hAnsi="Times New Roman"/>
                <w:sz w:val="24"/>
                <w:szCs w:val="24"/>
              </w:rPr>
              <w:t>Рецептура</w:t>
            </w:r>
          </w:p>
          <w:p w14:paraId="44B0CDA8" w14:textId="77777777" w:rsidR="00426959" w:rsidRDefault="000F266E" w:rsidP="00426959">
            <w:pPr>
              <w:spacing w:after="0"/>
              <w:jc w:val="both"/>
              <w:rPr>
                <w:rFonts w:ascii="Times New Roman" w:hAnsi="Times New Roman"/>
                <w:bCs/>
                <w:sz w:val="24"/>
                <w:szCs w:val="24"/>
              </w:rPr>
            </w:pPr>
            <w:r w:rsidRPr="00261C58">
              <w:rPr>
                <w:rFonts w:ascii="Times New Roman" w:hAnsi="Times New Roman"/>
                <w:b/>
                <w:bCs/>
                <w:sz w:val="24"/>
                <w:szCs w:val="24"/>
              </w:rPr>
              <w:t xml:space="preserve">Практическое занятие </w:t>
            </w:r>
            <w:r w:rsidR="00E97C2B">
              <w:rPr>
                <w:rFonts w:ascii="Times New Roman" w:hAnsi="Times New Roman"/>
                <w:b/>
                <w:bCs/>
                <w:sz w:val="24"/>
                <w:szCs w:val="24"/>
              </w:rPr>
              <w:t xml:space="preserve">17 </w:t>
            </w:r>
            <w:r w:rsidR="00426959" w:rsidRPr="00261C58">
              <w:rPr>
                <w:rFonts w:ascii="Times New Roman" w:hAnsi="Times New Roman"/>
                <w:bCs/>
                <w:sz w:val="24"/>
                <w:szCs w:val="24"/>
              </w:rPr>
              <w:t>Рецептура</w:t>
            </w:r>
          </w:p>
          <w:p w14:paraId="1A1B0027" w14:textId="5A52BB50" w:rsidR="00E97C2B" w:rsidRPr="00261C58" w:rsidRDefault="00E97C2B" w:rsidP="00426959">
            <w:pPr>
              <w:spacing w:after="0"/>
              <w:jc w:val="both"/>
              <w:rPr>
                <w:rFonts w:ascii="Times New Roman" w:hAnsi="Times New Roman"/>
                <w:bCs/>
                <w:sz w:val="24"/>
                <w:szCs w:val="24"/>
              </w:rPr>
            </w:pPr>
            <w:r w:rsidRPr="00261C58">
              <w:rPr>
                <w:rFonts w:ascii="Times New Roman" w:hAnsi="Times New Roman"/>
                <w:b/>
                <w:bCs/>
                <w:sz w:val="24"/>
                <w:szCs w:val="24"/>
              </w:rPr>
              <w:t xml:space="preserve">Практическое занятие </w:t>
            </w:r>
            <w:r>
              <w:rPr>
                <w:rFonts w:ascii="Times New Roman" w:hAnsi="Times New Roman"/>
                <w:b/>
                <w:bCs/>
                <w:sz w:val="24"/>
                <w:szCs w:val="24"/>
              </w:rPr>
              <w:t xml:space="preserve">18 </w:t>
            </w:r>
            <w:r>
              <w:rPr>
                <w:rFonts w:ascii="Times New Roman" w:hAnsi="Times New Roman"/>
                <w:bCs/>
                <w:sz w:val="24"/>
                <w:szCs w:val="24"/>
              </w:rPr>
              <w:t>Дифференцированный зачет</w:t>
            </w:r>
          </w:p>
        </w:tc>
        <w:tc>
          <w:tcPr>
            <w:tcW w:w="1425" w:type="dxa"/>
          </w:tcPr>
          <w:p w14:paraId="18E19DEE" w14:textId="77777777" w:rsidR="00426959" w:rsidRPr="00261C58" w:rsidRDefault="00426959" w:rsidP="00426959">
            <w:pPr>
              <w:spacing w:after="0"/>
              <w:jc w:val="center"/>
              <w:rPr>
                <w:rFonts w:ascii="Times New Roman" w:hAnsi="Times New Roman"/>
                <w:sz w:val="24"/>
                <w:szCs w:val="24"/>
                <w:lang w:val="en-US"/>
              </w:rPr>
            </w:pPr>
            <w:r w:rsidRPr="00261C58">
              <w:rPr>
                <w:rFonts w:ascii="Times New Roman" w:hAnsi="Times New Roman"/>
                <w:sz w:val="24"/>
                <w:szCs w:val="24"/>
                <w:lang w:val="en-US"/>
              </w:rPr>
              <w:t>4</w:t>
            </w:r>
          </w:p>
          <w:p w14:paraId="35AB518A" w14:textId="77777777" w:rsidR="00426959" w:rsidRDefault="00E97C2B" w:rsidP="00426959">
            <w:pPr>
              <w:spacing w:after="0"/>
              <w:jc w:val="center"/>
              <w:rPr>
                <w:rFonts w:ascii="Times New Roman" w:hAnsi="Times New Roman"/>
                <w:sz w:val="24"/>
                <w:szCs w:val="24"/>
              </w:rPr>
            </w:pPr>
            <w:r>
              <w:rPr>
                <w:rFonts w:ascii="Times New Roman" w:hAnsi="Times New Roman"/>
                <w:sz w:val="24"/>
                <w:szCs w:val="24"/>
              </w:rPr>
              <w:t>2</w:t>
            </w:r>
          </w:p>
          <w:p w14:paraId="22746B0F" w14:textId="0863EFE1" w:rsidR="00E97C2B" w:rsidRPr="00E97C2B" w:rsidRDefault="00E97C2B" w:rsidP="00426959">
            <w:pPr>
              <w:spacing w:after="0"/>
              <w:jc w:val="center"/>
              <w:rPr>
                <w:rFonts w:ascii="Times New Roman" w:hAnsi="Times New Roman"/>
                <w:sz w:val="24"/>
                <w:szCs w:val="24"/>
              </w:rPr>
            </w:pPr>
            <w:r>
              <w:rPr>
                <w:rFonts w:ascii="Times New Roman" w:hAnsi="Times New Roman"/>
                <w:sz w:val="24"/>
                <w:szCs w:val="24"/>
              </w:rPr>
              <w:t>2</w:t>
            </w:r>
          </w:p>
        </w:tc>
        <w:tc>
          <w:tcPr>
            <w:tcW w:w="1984" w:type="dxa"/>
            <w:vMerge/>
          </w:tcPr>
          <w:p w14:paraId="673BEFBF" w14:textId="77777777" w:rsidR="00426959" w:rsidRPr="00261C58" w:rsidRDefault="00426959" w:rsidP="00426959">
            <w:pPr>
              <w:spacing w:after="0"/>
              <w:jc w:val="center"/>
              <w:rPr>
                <w:rFonts w:ascii="Times New Roman" w:hAnsi="Times New Roman"/>
                <w:sz w:val="24"/>
                <w:szCs w:val="24"/>
              </w:rPr>
            </w:pPr>
          </w:p>
        </w:tc>
      </w:tr>
      <w:tr w:rsidR="00426959" w:rsidRPr="00261C58" w14:paraId="09B41F24" w14:textId="77777777" w:rsidTr="00860395">
        <w:trPr>
          <w:cantSplit/>
          <w:trHeight w:val="338"/>
        </w:trPr>
        <w:tc>
          <w:tcPr>
            <w:tcW w:w="2413" w:type="dxa"/>
            <w:tcBorders>
              <w:bottom w:val="nil"/>
            </w:tcBorders>
          </w:tcPr>
          <w:p w14:paraId="4013F971" w14:textId="77777777" w:rsidR="00426959" w:rsidRPr="00261C58" w:rsidRDefault="00426959" w:rsidP="00426959">
            <w:pPr>
              <w:pStyle w:val="af0"/>
              <w:spacing w:after="0" w:line="276" w:lineRule="auto"/>
              <w:ind w:left="0"/>
            </w:pPr>
          </w:p>
        </w:tc>
        <w:tc>
          <w:tcPr>
            <w:tcW w:w="8353" w:type="dxa"/>
            <w:tcBorders>
              <w:bottom w:val="nil"/>
            </w:tcBorders>
          </w:tcPr>
          <w:p w14:paraId="59552DEE" w14:textId="77777777" w:rsidR="00426959" w:rsidRPr="00261C58" w:rsidRDefault="00426959" w:rsidP="00426959">
            <w:pPr>
              <w:pStyle w:val="af0"/>
              <w:spacing w:after="0" w:line="276" w:lineRule="auto"/>
              <w:ind w:left="0"/>
            </w:pPr>
          </w:p>
        </w:tc>
        <w:tc>
          <w:tcPr>
            <w:tcW w:w="1425" w:type="dxa"/>
            <w:tcBorders>
              <w:bottom w:val="nil"/>
            </w:tcBorders>
          </w:tcPr>
          <w:p w14:paraId="33CFEC83" w14:textId="77777777" w:rsidR="00426959" w:rsidRPr="00261C58" w:rsidRDefault="00426959" w:rsidP="00426959">
            <w:pPr>
              <w:pStyle w:val="af0"/>
              <w:spacing w:after="0" w:line="276" w:lineRule="auto"/>
              <w:ind w:left="0"/>
            </w:pPr>
          </w:p>
        </w:tc>
        <w:tc>
          <w:tcPr>
            <w:tcW w:w="1984" w:type="dxa"/>
            <w:tcBorders>
              <w:bottom w:val="nil"/>
            </w:tcBorders>
          </w:tcPr>
          <w:p w14:paraId="4AB12A64" w14:textId="77777777" w:rsidR="00426959" w:rsidRPr="00261C58" w:rsidRDefault="00426959" w:rsidP="00426959">
            <w:pPr>
              <w:pStyle w:val="af0"/>
              <w:spacing w:after="0" w:line="276" w:lineRule="auto"/>
              <w:ind w:left="0"/>
            </w:pPr>
          </w:p>
        </w:tc>
      </w:tr>
      <w:tr w:rsidR="00426959" w:rsidRPr="00261C58" w14:paraId="7264BABD" w14:textId="77777777" w:rsidTr="00860395">
        <w:trPr>
          <w:cantSplit/>
          <w:trHeight w:val="80"/>
        </w:trPr>
        <w:tc>
          <w:tcPr>
            <w:tcW w:w="2413" w:type="dxa"/>
            <w:tcBorders>
              <w:top w:val="nil"/>
            </w:tcBorders>
          </w:tcPr>
          <w:p w14:paraId="5E1B4F44" w14:textId="77777777" w:rsidR="00426959" w:rsidRPr="00261C58" w:rsidRDefault="00426959" w:rsidP="00426959">
            <w:pPr>
              <w:pStyle w:val="af0"/>
              <w:spacing w:after="0" w:line="276" w:lineRule="auto"/>
              <w:ind w:left="0"/>
              <w:rPr>
                <w:b/>
              </w:rPr>
            </w:pPr>
            <w:r w:rsidRPr="00261C58">
              <w:rPr>
                <w:b/>
              </w:rPr>
              <w:t>Всего:</w:t>
            </w:r>
          </w:p>
        </w:tc>
        <w:tc>
          <w:tcPr>
            <w:tcW w:w="8353" w:type="dxa"/>
            <w:tcBorders>
              <w:top w:val="nil"/>
            </w:tcBorders>
          </w:tcPr>
          <w:p w14:paraId="58BCBD77" w14:textId="77777777" w:rsidR="00426959" w:rsidRPr="00261C58" w:rsidRDefault="00426959" w:rsidP="00426959">
            <w:pPr>
              <w:spacing w:after="0"/>
              <w:rPr>
                <w:rFonts w:ascii="Times New Roman" w:hAnsi="Times New Roman"/>
                <w:sz w:val="24"/>
                <w:szCs w:val="24"/>
                <w:lang w:eastAsia="ar-SA"/>
              </w:rPr>
            </w:pPr>
          </w:p>
          <w:p w14:paraId="5BBD6F4C" w14:textId="77777777" w:rsidR="00426959" w:rsidRPr="00261C58" w:rsidRDefault="00426959" w:rsidP="00426959">
            <w:pPr>
              <w:pStyle w:val="af0"/>
              <w:spacing w:after="0" w:line="276" w:lineRule="auto"/>
              <w:ind w:left="0"/>
              <w:jc w:val="center"/>
            </w:pPr>
          </w:p>
        </w:tc>
        <w:tc>
          <w:tcPr>
            <w:tcW w:w="1425" w:type="dxa"/>
            <w:tcBorders>
              <w:top w:val="nil"/>
            </w:tcBorders>
          </w:tcPr>
          <w:p w14:paraId="0D639420" w14:textId="3428FB50" w:rsidR="00426959" w:rsidRPr="00261C58" w:rsidRDefault="00426959" w:rsidP="00426959">
            <w:pPr>
              <w:spacing w:after="0"/>
              <w:rPr>
                <w:rFonts w:ascii="Times New Roman" w:hAnsi="Times New Roman"/>
                <w:sz w:val="24"/>
                <w:szCs w:val="24"/>
                <w:lang w:eastAsia="ar-SA"/>
              </w:rPr>
            </w:pPr>
            <w:r w:rsidRPr="00261C58">
              <w:rPr>
                <w:rFonts w:ascii="Times New Roman" w:hAnsi="Times New Roman"/>
                <w:b/>
                <w:bCs/>
                <w:sz w:val="24"/>
                <w:szCs w:val="24"/>
              </w:rPr>
              <w:t xml:space="preserve">         44</w:t>
            </w:r>
            <w:r w:rsidR="00264BAE" w:rsidRPr="00261C58">
              <w:rPr>
                <w:rFonts w:ascii="Times New Roman" w:hAnsi="Times New Roman"/>
                <w:b/>
                <w:bCs/>
                <w:sz w:val="24"/>
                <w:szCs w:val="24"/>
              </w:rPr>
              <w:t>/36</w:t>
            </w:r>
            <w:r w:rsidRPr="00261C58">
              <w:rPr>
                <w:rFonts w:ascii="Times New Roman" w:hAnsi="Times New Roman"/>
                <w:b/>
                <w:bCs/>
                <w:sz w:val="24"/>
                <w:szCs w:val="24"/>
              </w:rPr>
              <w:t xml:space="preserve"> </w:t>
            </w:r>
            <w:r w:rsidRPr="00261C58">
              <w:rPr>
                <w:rFonts w:ascii="Times New Roman" w:hAnsi="Times New Roman"/>
                <w:b/>
                <w:sz w:val="24"/>
                <w:szCs w:val="24"/>
              </w:rPr>
              <w:t>(6в)</w:t>
            </w:r>
          </w:p>
          <w:p w14:paraId="4036371D" w14:textId="77777777" w:rsidR="00426959" w:rsidRPr="00261C58" w:rsidRDefault="00426959" w:rsidP="00426959">
            <w:pPr>
              <w:pStyle w:val="af0"/>
              <w:spacing w:after="0" w:line="276" w:lineRule="auto"/>
              <w:ind w:left="0"/>
              <w:jc w:val="center"/>
            </w:pPr>
          </w:p>
        </w:tc>
        <w:tc>
          <w:tcPr>
            <w:tcW w:w="1984" w:type="dxa"/>
            <w:tcBorders>
              <w:top w:val="nil"/>
            </w:tcBorders>
          </w:tcPr>
          <w:p w14:paraId="7AED22CE" w14:textId="77777777" w:rsidR="00426959" w:rsidRPr="00261C58" w:rsidRDefault="00426959" w:rsidP="00426959">
            <w:pPr>
              <w:spacing w:after="0"/>
              <w:rPr>
                <w:rFonts w:ascii="Times New Roman" w:hAnsi="Times New Roman"/>
                <w:sz w:val="24"/>
                <w:szCs w:val="24"/>
                <w:lang w:eastAsia="ar-SA"/>
              </w:rPr>
            </w:pPr>
          </w:p>
          <w:p w14:paraId="765D3FC7" w14:textId="77777777" w:rsidR="00426959" w:rsidRPr="00261C58" w:rsidRDefault="00426959" w:rsidP="00426959">
            <w:pPr>
              <w:pStyle w:val="af0"/>
              <w:spacing w:after="0" w:line="276" w:lineRule="auto"/>
              <w:ind w:left="0"/>
              <w:jc w:val="center"/>
            </w:pPr>
          </w:p>
        </w:tc>
      </w:tr>
    </w:tbl>
    <w:p w14:paraId="3B3BE755" w14:textId="77777777" w:rsidR="00BF33E4" w:rsidRPr="00261C58" w:rsidRDefault="00BF33E4" w:rsidP="00426959">
      <w:pPr>
        <w:shd w:val="clear" w:color="auto" w:fill="FFFFFF"/>
        <w:spacing w:after="0"/>
        <w:jc w:val="both"/>
        <w:rPr>
          <w:rFonts w:ascii="Times New Roman" w:hAnsi="Times New Roman"/>
          <w:sz w:val="24"/>
          <w:szCs w:val="24"/>
        </w:rPr>
      </w:pPr>
    </w:p>
    <w:p w14:paraId="653BB6E0" w14:textId="3EE390EF" w:rsidR="00BF33E4" w:rsidRPr="00261C58" w:rsidRDefault="00BF33E4" w:rsidP="00426959">
      <w:pPr>
        <w:shd w:val="clear" w:color="auto" w:fill="FFFFFF"/>
        <w:spacing w:after="0"/>
        <w:jc w:val="both"/>
        <w:rPr>
          <w:rFonts w:ascii="Times New Roman" w:hAnsi="Times New Roman"/>
          <w:sz w:val="24"/>
          <w:szCs w:val="24"/>
        </w:rPr>
      </w:pPr>
    </w:p>
    <w:p w14:paraId="3ACF6B29" w14:textId="424ED484" w:rsidR="00BF33E4" w:rsidRPr="00261C58" w:rsidRDefault="00BF33E4" w:rsidP="00426959">
      <w:pPr>
        <w:shd w:val="clear" w:color="auto" w:fill="FFFFFF"/>
        <w:spacing w:after="0"/>
        <w:jc w:val="both"/>
        <w:rPr>
          <w:rFonts w:ascii="Times New Roman" w:hAnsi="Times New Roman"/>
          <w:sz w:val="24"/>
          <w:szCs w:val="24"/>
        </w:rPr>
      </w:pPr>
    </w:p>
    <w:p w14:paraId="1D5CD1D5" w14:textId="3F6FB068" w:rsidR="00426959" w:rsidRPr="00261C58" w:rsidRDefault="00426959" w:rsidP="00426959">
      <w:pPr>
        <w:shd w:val="clear" w:color="auto" w:fill="FFFFFF"/>
        <w:spacing w:after="0"/>
        <w:jc w:val="both"/>
        <w:rPr>
          <w:rFonts w:ascii="Times New Roman" w:hAnsi="Times New Roman"/>
          <w:sz w:val="24"/>
          <w:szCs w:val="24"/>
        </w:rPr>
      </w:pPr>
    </w:p>
    <w:p w14:paraId="0CEAA4E2" w14:textId="77777777" w:rsidR="00426959" w:rsidRPr="003767CB" w:rsidRDefault="00426959" w:rsidP="00426959">
      <w:pPr>
        <w:shd w:val="clear" w:color="auto" w:fill="FFFFFF"/>
        <w:jc w:val="both"/>
        <w:rPr>
          <w:sz w:val="24"/>
          <w:szCs w:val="24"/>
        </w:rPr>
      </w:pPr>
    </w:p>
    <w:p w14:paraId="20C4370A" w14:textId="77777777" w:rsidR="00426959" w:rsidRPr="003767CB" w:rsidRDefault="00426959" w:rsidP="00426959">
      <w:pPr>
        <w:shd w:val="clear" w:color="auto" w:fill="FFFFFF"/>
        <w:jc w:val="both"/>
        <w:rPr>
          <w:sz w:val="24"/>
          <w:szCs w:val="24"/>
        </w:rPr>
      </w:pPr>
    </w:p>
    <w:p w14:paraId="6FCD8104" w14:textId="77777777" w:rsidR="00F1236B" w:rsidRPr="00EE1242" w:rsidRDefault="00F1236B" w:rsidP="00F1236B">
      <w:pPr>
        <w:rPr>
          <w:rFonts w:ascii="Times New Roman" w:hAnsi="Times New Roman"/>
          <w:i/>
          <w:sz w:val="24"/>
          <w:szCs w:val="24"/>
        </w:rPr>
        <w:sectPr w:rsidR="00F1236B" w:rsidRPr="00EE1242" w:rsidSect="00F1236B">
          <w:pgSz w:w="16840" w:h="11907" w:orient="landscape"/>
          <w:pgMar w:top="1134" w:right="567" w:bottom="1134" w:left="1701" w:header="709" w:footer="709" w:gutter="0"/>
          <w:cols w:space="720"/>
        </w:sectPr>
      </w:pPr>
    </w:p>
    <w:p w14:paraId="68A1C5DA" w14:textId="39E404AE" w:rsidR="007427A6" w:rsidRPr="006812E9" w:rsidRDefault="00860395" w:rsidP="007427A6">
      <w:pPr>
        <w:spacing w:line="240" w:lineRule="auto"/>
        <w:ind w:left="1353"/>
        <w:jc w:val="center"/>
        <w:rPr>
          <w:rFonts w:ascii="Times New Roman" w:hAnsi="Times New Roman"/>
          <w:b/>
          <w:bCs/>
          <w:sz w:val="24"/>
          <w:szCs w:val="24"/>
        </w:rPr>
      </w:pPr>
      <w:r>
        <w:rPr>
          <w:rFonts w:ascii="Times New Roman" w:hAnsi="Times New Roman"/>
          <w:b/>
          <w:bCs/>
          <w:sz w:val="24"/>
          <w:szCs w:val="24"/>
        </w:rPr>
        <w:lastRenderedPageBreak/>
        <w:t>3</w:t>
      </w:r>
      <w:r w:rsidR="007427A6" w:rsidRPr="006812E9">
        <w:rPr>
          <w:rFonts w:ascii="Times New Roman" w:hAnsi="Times New Roman"/>
          <w:b/>
          <w:bCs/>
          <w:sz w:val="24"/>
          <w:szCs w:val="24"/>
        </w:rPr>
        <w:t>. УСЛОВИЯ РЕАЛИЗАЦИИ ПРОГРАММЫ УЧЕБНОЙ ДИСЦИПЛИНЫ</w:t>
      </w:r>
    </w:p>
    <w:p w14:paraId="3780070E" w14:textId="306A5930" w:rsidR="007427A6" w:rsidRDefault="007427A6" w:rsidP="00214416">
      <w:pPr>
        <w:suppressAutoHyphens/>
        <w:spacing w:after="0" w:line="240" w:lineRule="auto"/>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005D26E9" w:rsidRPr="00CB101C">
        <w:rPr>
          <w:rFonts w:ascii="Times New Roman" w:hAnsi="Times New Roman"/>
          <w:bCs/>
          <w:sz w:val="24"/>
          <w:szCs w:val="24"/>
        </w:rPr>
        <w:t>«Фармакология и основы латинского языка с медицинской терминологией»</w:t>
      </w:r>
      <w:r w:rsidR="005D26E9" w:rsidRPr="005D26E9">
        <w:rPr>
          <w:rFonts w:ascii="Times New Roman" w:hAnsi="Times New Roman"/>
          <w:bCs/>
          <w:sz w:val="24"/>
          <w:szCs w:val="24"/>
        </w:rPr>
        <w:t xml:space="preserve"> </w:t>
      </w:r>
      <w:r w:rsidR="005D26E9" w:rsidRPr="00CB101C">
        <w:rPr>
          <w:rFonts w:ascii="Times New Roman" w:hAnsi="Times New Roman"/>
          <w:bCs/>
          <w:sz w:val="24"/>
          <w:szCs w:val="24"/>
        </w:rPr>
        <w:t>«Фармакология и основы латинского языка с медицинской терминологией»</w:t>
      </w:r>
    </w:p>
    <w:p w14:paraId="65C0A392" w14:textId="54BB6911" w:rsidR="00214416" w:rsidRPr="00214416" w:rsidRDefault="00214416" w:rsidP="00214416">
      <w:pPr>
        <w:suppressAutoHyphens/>
        <w:spacing w:after="0" w:line="240" w:lineRule="auto"/>
        <w:ind w:firstLine="709"/>
        <w:jc w:val="both"/>
        <w:rPr>
          <w:rFonts w:ascii="Times New Roman" w:hAnsi="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
        <w:gridCol w:w="5941"/>
        <w:gridCol w:w="83"/>
        <w:gridCol w:w="2831"/>
      </w:tblGrid>
      <w:tr w:rsidR="00214416" w:rsidRPr="00214416" w14:paraId="44372EA2" w14:textId="77777777" w:rsidTr="00214416">
        <w:tc>
          <w:tcPr>
            <w:tcW w:w="273" w:type="pct"/>
            <w:tcBorders>
              <w:top w:val="single" w:sz="4" w:space="0" w:color="auto"/>
              <w:left w:val="single" w:sz="4" w:space="0" w:color="auto"/>
              <w:bottom w:val="single" w:sz="4" w:space="0" w:color="auto"/>
              <w:right w:val="single" w:sz="4" w:space="0" w:color="auto"/>
            </w:tcBorders>
            <w:vAlign w:val="center"/>
            <w:hideMark/>
          </w:tcPr>
          <w:p w14:paraId="544C1F8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gridSpan w:val="2"/>
            <w:tcBorders>
              <w:top w:val="single" w:sz="4" w:space="0" w:color="auto"/>
              <w:left w:val="single" w:sz="4" w:space="0" w:color="auto"/>
              <w:bottom w:val="single" w:sz="4" w:space="0" w:color="auto"/>
              <w:right w:val="single" w:sz="4" w:space="0" w:color="auto"/>
            </w:tcBorders>
            <w:vAlign w:val="center"/>
            <w:hideMark/>
          </w:tcPr>
          <w:p w14:paraId="0762A28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E01556D"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8A1967E" w14:textId="77777777" w:rsidTr="00214416">
        <w:trPr>
          <w:trHeight w:val="278"/>
        </w:trPr>
        <w:tc>
          <w:tcPr>
            <w:tcW w:w="5000" w:type="pct"/>
            <w:gridSpan w:val="5"/>
            <w:tcBorders>
              <w:top w:val="single" w:sz="4" w:space="0" w:color="auto"/>
              <w:left w:val="single" w:sz="4" w:space="0" w:color="auto"/>
              <w:bottom w:val="single" w:sz="4" w:space="0" w:color="auto"/>
              <w:right w:val="single" w:sz="4" w:space="0" w:color="auto"/>
            </w:tcBorders>
            <w:hideMark/>
          </w:tcPr>
          <w:p w14:paraId="1404D66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34B1743F" w14:textId="77777777" w:rsidTr="00214416">
        <w:trPr>
          <w:trHeight w:val="277"/>
        </w:trPr>
        <w:tc>
          <w:tcPr>
            <w:tcW w:w="5000" w:type="pct"/>
            <w:gridSpan w:val="5"/>
            <w:tcBorders>
              <w:top w:val="single" w:sz="4" w:space="0" w:color="auto"/>
              <w:left w:val="single" w:sz="4" w:space="0" w:color="auto"/>
              <w:bottom w:val="single" w:sz="4" w:space="0" w:color="auto"/>
              <w:right w:val="single" w:sz="4" w:space="0" w:color="auto"/>
            </w:tcBorders>
            <w:hideMark/>
          </w:tcPr>
          <w:p w14:paraId="0A1723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1D7B53D"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6C56EB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gridSpan w:val="2"/>
            <w:tcBorders>
              <w:top w:val="single" w:sz="4" w:space="0" w:color="auto"/>
              <w:left w:val="single" w:sz="4" w:space="0" w:color="auto"/>
              <w:bottom w:val="single" w:sz="4" w:space="0" w:color="auto"/>
              <w:right w:val="single" w:sz="4" w:space="0" w:color="auto"/>
            </w:tcBorders>
            <w:hideMark/>
          </w:tcPr>
          <w:p w14:paraId="2F35A73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gridSpan w:val="2"/>
            <w:tcBorders>
              <w:top w:val="single" w:sz="4" w:space="0" w:color="auto"/>
              <w:left w:val="single" w:sz="4" w:space="0" w:color="auto"/>
              <w:bottom w:val="single" w:sz="4" w:space="0" w:color="auto"/>
              <w:right w:val="single" w:sz="4" w:space="0" w:color="auto"/>
            </w:tcBorders>
            <w:hideMark/>
          </w:tcPr>
          <w:p w14:paraId="385DCEEA" w14:textId="769C0AE1"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 xml:space="preserve">Стол/стул/парта </w:t>
            </w:r>
            <w:proofErr w:type="gramStart"/>
            <w:r w:rsidRPr="00214416">
              <w:rPr>
                <w:rFonts w:ascii="Times New Roman" w:hAnsi="Times New Roman"/>
                <w:iCs/>
                <w:sz w:val="24"/>
                <w:szCs w:val="28"/>
                <w:lang w:eastAsia="en-US"/>
              </w:rPr>
              <w:t>ученические</w:t>
            </w:r>
            <w:proofErr w:type="gramEnd"/>
          </w:p>
        </w:tc>
      </w:tr>
      <w:tr w:rsidR="00214416" w:rsidRPr="00214416" w14:paraId="4FC020F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4B508A8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gridSpan w:val="2"/>
            <w:tcBorders>
              <w:top w:val="single" w:sz="4" w:space="0" w:color="auto"/>
              <w:left w:val="single" w:sz="4" w:space="0" w:color="auto"/>
              <w:bottom w:val="single" w:sz="4" w:space="0" w:color="auto"/>
              <w:right w:val="single" w:sz="4" w:space="0" w:color="auto"/>
            </w:tcBorders>
            <w:hideMark/>
          </w:tcPr>
          <w:p w14:paraId="6BE00F3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gridSpan w:val="2"/>
            <w:tcBorders>
              <w:top w:val="single" w:sz="4" w:space="0" w:color="auto"/>
              <w:left w:val="single" w:sz="4" w:space="0" w:color="auto"/>
              <w:bottom w:val="single" w:sz="4" w:space="0" w:color="auto"/>
              <w:right w:val="single" w:sz="4" w:space="0" w:color="auto"/>
            </w:tcBorders>
            <w:hideMark/>
          </w:tcPr>
          <w:p w14:paraId="0DB40F6A"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6463E8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8BD53D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gridSpan w:val="2"/>
            <w:tcBorders>
              <w:top w:val="single" w:sz="4" w:space="0" w:color="auto"/>
              <w:left w:val="single" w:sz="4" w:space="0" w:color="auto"/>
              <w:bottom w:val="single" w:sz="4" w:space="0" w:color="auto"/>
              <w:right w:val="single" w:sz="4" w:space="0" w:color="auto"/>
            </w:tcBorders>
            <w:hideMark/>
          </w:tcPr>
          <w:p w14:paraId="324603BF"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gridSpan w:val="2"/>
            <w:tcBorders>
              <w:top w:val="single" w:sz="4" w:space="0" w:color="auto"/>
              <w:left w:val="single" w:sz="4" w:space="0" w:color="auto"/>
              <w:bottom w:val="single" w:sz="4" w:space="0" w:color="auto"/>
              <w:right w:val="single" w:sz="4" w:space="0" w:color="auto"/>
            </w:tcBorders>
            <w:hideMark/>
          </w:tcPr>
          <w:p w14:paraId="430A896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51BCDA48" w14:textId="77777777" w:rsidTr="00214416">
        <w:tc>
          <w:tcPr>
            <w:tcW w:w="5000" w:type="pct"/>
            <w:gridSpan w:val="5"/>
            <w:tcBorders>
              <w:top w:val="single" w:sz="4" w:space="0" w:color="auto"/>
              <w:left w:val="single" w:sz="4" w:space="0" w:color="auto"/>
              <w:bottom w:val="single" w:sz="4" w:space="0" w:color="auto"/>
              <w:right w:val="single" w:sz="4" w:space="0" w:color="auto"/>
            </w:tcBorders>
            <w:hideMark/>
          </w:tcPr>
          <w:p w14:paraId="4FD8F85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54BD7029"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50ED57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gridSpan w:val="2"/>
            <w:tcBorders>
              <w:top w:val="single" w:sz="4" w:space="0" w:color="auto"/>
              <w:left w:val="single" w:sz="4" w:space="0" w:color="auto"/>
              <w:bottom w:val="single" w:sz="4" w:space="0" w:color="auto"/>
              <w:right w:val="single" w:sz="4" w:space="0" w:color="auto"/>
            </w:tcBorders>
            <w:hideMark/>
          </w:tcPr>
          <w:p w14:paraId="35204A37"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gridSpan w:val="2"/>
            <w:tcBorders>
              <w:top w:val="single" w:sz="4" w:space="0" w:color="auto"/>
              <w:left w:val="single" w:sz="4" w:space="0" w:color="auto"/>
              <w:bottom w:val="single" w:sz="4" w:space="0" w:color="auto"/>
              <w:right w:val="single" w:sz="4" w:space="0" w:color="auto"/>
            </w:tcBorders>
            <w:hideMark/>
          </w:tcPr>
          <w:p w14:paraId="32CBEFDB" w14:textId="3E05ECE0" w:rsidR="00214416" w:rsidRPr="00214416" w:rsidRDefault="00F75A30"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76720C" w:rsidRPr="00214416" w14:paraId="3143C8DE" w14:textId="77777777" w:rsidTr="0076720C">
        <w:trPr>
          <w:trHeight w:val="417"/>
        </w:trPr>
        <w:tc>
          <w:tcPr>
            <w:tcW w:w="5000" w:type="pct"/>
            <w:gridSpan w:val="5"/>
            <w:tcBorders>
              <w:top w:val="single" w:sz="4" w:space="0" w:color="auto"/>
              <w:left w:val="single" w:sz="4" w:space="0" w:color="auto"/>
              <w:bottom w:val="single" w:sz="4" w:space="0" w:color="auto"/>
              <w:right w:val="single" w:sz="4" w:space="0" w:color="auto"/>
            </w:tcBorders>
          </w:tcPr>
          <w:p w14:paraId="0C0EDD13" w14:textId="77777777" w:rsidR="0076720C" w:rsidRPr="00214416" w:rsidRDefault="0076720C"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45430B44" w14:textId="77777777" w:rsidTr="00214416">
        <w:tc>
          <w:tcPr>
            <w:tcW w:w="5000" w:type="pct"/>
            <w:gridSpan w:val="5"/>
            <w:tcBorders>
              <w:top w:val="single" w:sz="4" w:space="0" w:color="auto"/>
              <w:left w:val="single" w:sz="4" w:space="0" w:color="auto"/>
              <w:bottom w:val="single" w:sz="4" w:space="0" w:color="auto"/>
              <w:right w:val="single" w:sz="4" w:space="0" w:color="auto"/>
            </w:tcBorders>
            <w:hideMark/>
          </w:tcPr>
          <w:p w14:paraId="0F5EDCA3" w14:textId="608EB6AB" w:rsidR="00214416" w:rsidRPr="00214416" w:rsidRDefault="00214416" w:rsidP="0076720C">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Pr="00214416">
              <w:rPr>
                <w:rFonts w:ascii="Times New Roman" w:hAnsi="Times New Roman"/>
                <w:i/>
                <w:color w:val="FF0000"/>
                <w:sz w:val="24"/>
                <w:szCs w:val="28"/>
                <w:lang w:eastAsia="en-US"/>
              </w:rPr>
              <w:t xml:space="preserve"> </w:t>
            </w:r>
          </w:p>
        </w:tc>
      </w:tr>
      <w:tr w:rsidR="00214416" w:rsidRPr="00214416" w14:paraId="2EDCE64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814166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gridSpan w:val="2"/>
            <w:tcBorders>
              <w:top w:val="single" w:sz="4" w:space="0" w:color="auto"/>
              <w:left w:val="single" w:sz="4" w:space="0" w:color="auto"/>
              <w:bottom w:val="single" w:sz="4" w:space="0" w:color="auto"/>
              <w:right w:val="single" w:sz="4" w:space="0" w:color="auto"/>
            </w:tcBorders>
            <w:hideMark/>
          </w:tcPr>
          <w:p w14:paraId="75AD54EC" w14:textId="74AC4B95" w:rsidR="00214416" w:rsidRPr="00214416" w:rsidRDefault="008C5A5A" w:rsidP="00214416">
            <w:pPr>
              <w:snapToGrid w:val="0"/>
              <w:spacing w:after="0" w:line="240" w:lineRule="auto"/>
              <w:rPr>
                <w:rFonts w:ascii="Times New Roman" w:hAnsi="Times New Roman"/>
                <w:iCs/>
                <w:sz w:val="24"/>
                <w:szCs w:val="28"/>
                <w:lang w:eastAsia="en-US"/>
              </w:rPr>
            </w:pPr>
            <w:r>
              <w:rPr>
                <w:rFonts w:ascii="Times New Roman" w:hAnsi="Times New Roman"/>
                <w:bCs/>
                <w:iCs/>
                <w:sz w:val="24"/>
                <w:szCs w:val="24"/>
              </w:rPr>
              <w:t>Ноутбук</w:t>
            </w:r>
            <w:r w:rsidR="00214416" w:rsidRPr="00214416">
              <w:rPr>
                <w:rFonts w:ascii="Times New Roman" w:hAnsi="Times New Roman"/>
                <w:bCs/>
                <w:iCs/>
                <w:sz w:val="24"/>
                <w:szCs w:val="24"/>
              </w:rPr>
              <w:t xml:space="preserve"> с лицензионным программным </w:t>
            </w:r>
            <w:r w:rsidR="00214416" w:rsidRPr="008C5A5A">
              <w:rPr>
                <w:rFonts w:ascii="Times New Roman" w:hAnsi="Times New Roman"/>
                <w:bCs/>
                <w:iCs/>
                <w:sz w:val="24"/>
                <w:szCs w:val="24"/>
              </w:rPr>
              <w:t>обеспечением</w:t>
            </w:r>
          </w:p>
        </w:tc>
        <w:tc>
          <w:tcPr>
            <w:tcW w:w="1553" w:type="pct"/>
            <w:gridSpan w:val="2"/>
            <w:tcBorders>
              <w:top w:val="single" w:sz="4" w:space="0" w:color="auto"/>
              <w:left w:val="single" w:sz="4" w:space="0" w:color="auto"/>
              <w:bottom w:val="single" w:sz="4" w:space="0" w:color="auto"/>
              <w:right w:val="single" w:sz="4" w:space="0" w:color="auto"/>
            </w:tcBorders>
            <w:hideMark/>
          </w:tcPr>
          <w:p w14:paraId="159FCF35" w14:textId="61B2D93E" w:rsidR="00214416" w:rsidRPr="00214416" w:rsidRDefault="008C5A5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Ноутбук</w:t>
            </w:r>
            <w:r w:rsidR="00214416" w:rsidRPr="00214416">
              <w:rPr>
                <w:rFonts w:ascii="Times New Roman" w:hAnsi="Times New Roman"/>
                <w:iCs/>
                <w:sz w:val="24"/>
                <w:szCs w:val="28"/>
                <w:lang w:eastAsia="en-US"/>
              </w:rPr>
              <w:t xml:space="preserve"> с лицензионным программным обеспечением</w:t>
            </w:r>
          </w:p>
        </w:tc>
      </w:tr>
      <w:tr w:rsidR="00D23D4A" w:rsidRPr="00214416" w14:paraId="2032C0D3" w14:textId="77777777" w:rsidTr="008C5A5A">
        <w:trPr>
          <w:trHeight w:val="249"/>
        </w:trPr>
        <w:tc>
          <w:tcPr>
            <w:tcW w:w="5000" w:type="pct"/>
            <w:gridSpan w:val="5"/>
            <w:tcBorders>
              <w:top w:val="single" w:sz="4" w:space="0" w:color="auto"/>
              <w:left w:val="single" w:sz="4" w:space="0" w:color="auto"/>
              <w:bottom w:val="single" w:sz="4" w:space="0" w:color="auto"/>
              <w:right w:val="single" w:sz="4" w:space="0" w:color="auto"/>
            </w:tcBorders>
          </w:tcPr>
          <w:p w14:paraId="5BFD51AA" w14:textId="02C25B61" w:rsidR="00D23D4A" w:rsidRPr="008C5A5A" w:rsidRDefault="008C5A5A" w:rsidP="008C5A5A">
            <w:pPr>
              <w:snapToGrid w:val="0"/>
              <w:spacing w:after="0" w:line="240" w:lineRule="auto"/>
              <w:rPr>
                <w:rFonts w:ascii="Times New Roman" w:hAnsi="Times New Roman"/>
                <w:b/>
                <w:iCs/>
                <w:sz w:val="24"/>
                <w:szCs w:val="28"/>
                <w:lang w:eastAsia="en-US"/>
              </w:rPr>
            </w:pPr>
            <w:r w:rsidRPr="008C5A5A">
              <w:rPr>
                <w:rFonts w:ascii="Times New Roman" w:hAnsi="Times New Roman"/>
                <w:b/>
                <w:iCs/>
                <w:sz w:val="24"/>
                <w:szCs w:val="28"/>
                <w:lang w:eastAsia="en-US"/>
              </w:rPr>
              <w:t>III Демонстрационные учебно-наглядные пособия</w:t>
            </w:r>
          </w:p>
        </w:tc>
      </w:tr>
      <w:tr w:rsidR="008C5A5A" w:rsidRPr="00214416" w14:paraId="19E9CCE0" w14:textId="77777777" w:rsidTr="008C5A5A">
        <w:trPr>
          <w:trHeight w:val="249"/>
        </w:trPr>
        <w:tc>
          <w:tcPr>
            <w:tcW w:w="5000" w:type="pct"/>
            <w:gridSpan w:val="5"/>
            <w:tcBorders>
              <w:top w:val="single" w:sz="4" w:space="0" w:color="auto"/>
              <w:left w:val="single" w:sz="4" w:space="0" w:color="auto"/>
              <w:bottom w:val="single" w:sz="4" w:space="0" w:color="auto"/>
              <w:right w:val="single" w:sz="4" w:space="0" w:color="auto"/>
            </w:tcBorders>
          </w:tcPr>
          <w:p w14:paraId="28066F55" w14:textId="5FB728EB" w:rsidR="008C5A5A" w:rsidRPr="008C5A5A" w:rsidRDefault="008C5A5A" w:rsidP="008C5A5A">
            <w:pPr>
              <w:snapToGrid w:val="0"/>
              <w:spacing w:after="0" w:line="240" w:lineRule="auto"/>
              <w:rPr>
                <w:rFonts w:ascii="Times New Roman" w:hAnsi="Times New Roman"/>
                <w:b/>
                <w:iCs/>
                <w:sz w:val="24"/>
                <w:szCs w:val="28"/>
                <w:lang w:eastAsia="en-US"/>
              </w:rPr>
            </w:pPr>
            <w:r w:rsidRPr="008C5A5A">
              <w:rPr>
                <w:rFonts w:ascii="Times New Roman" w:hAnsi="Times New Roman"/>
                <w:b/>
                <w:iCs/>
                <w:sz w:val="24"/>
                <w:szCs w:val="28"/>
                <w:lang w:eastAsia="en-US"/>
              </w:rPr>
              <w:t xml:space="preserve">Основное оборудование </w:t>
            </w:r>
          </w:p>
        </w:tc>
      </w:tr>
      <w:tr w:rsidR="005A3F81" w:rsidRPr="00214416" w14:paraId="3795A7DB" w14:textId="40EA362E" w:rsidTr="005A3F81">
        <w:trPr>
          <w:trHeight w:val="305"/>
        </w:trPr>
        <w:tc>
          <w:tcPr>
            <w:tcW w:w="280" w:type="pct"/>
            <w:gridSpan w:val="2"/>
            <w:tcBorders>
              <w:top w:val="single" w:sz="4" w:space="0" w:color="auto"/>
              <w:left w:val="single" w:sz="4" w:space="0" w:color="auto"/>
              <w:bottom w:val="single" w:sz="4" w:space="0" w:color="auto"/>
              <w:right w:val="single" w:sz="4" w:space="0" w:color="auto"/>
            </w:tcBorders>
          </w:tcPr>
          <w:p w14:paraId="2493078E" w14:textId="3AA2657F" w:rsidR="005A3F81" w:rsidRPr="008C5A5A" w:rsidRDefault="005A3F81" w:rsidP="008C5A5A">
            <w:pPr>
              <w:snapToGrid w:val="0"/>
              <w:spacing w:after="0" w:line="240" w:lineRule="auto"/>
              <w:rPr>
                <w:rFonts w:ascii="Times New Roman" w:hAnsi="Times New Roman"/>
                <w:iCs/>
                <w:sz w:val="24"/>
                <w:szCs w:val="28"/>
                <w:lang w:eastAsia="en-US"/>
              </w:rPr>
            </w:pPr>
            <w:r w:rsidRPr="008C5A5A">
              <w:rPr>
                <w:rFonts w:ascii="Times New Roman" w:hAnsi="Times New Roman"/>
                <w:iCs/>
                <w:sz w:val="24"/>
                <w:szCs w:val="28"/>
                <w:lang w:eastAsia="en-US"/>
              </w:rPr>
              <w:t>1.</w:t>
            </w:r>
          </w:p>
        </w:tc>
        <w:tc>
          <w:tcPr>
            <w:tcW w:w="3211" w:type="pct"/>
            <w:gridSpan w:val="2"/>
            <w:tcBorders>
              <w:top w:val="single" w:sz="4" w:space="0" w:color="auto"/>
              <w:left w:val="single" w:sz="4" w:space="0" w:color="auto"/>
              <w:bottom w:val="single" w:sz="4" w:space="0" w:color="auto"/>
              <w:right w:val="single" w:sz="4" w:space="0" w:color="auto"/>
            </w:tcBorders>
          </w:tcPr>
          <w:p w14:paraId="7F56D04E" w14:textId="1A961372" w:rsidR="005A3F81" w:rsidRPr="008C5A5A" w:rsidRDefault="005A3F81" w:rsidP="008C5A5A">
            <w:pPr>
              <w:snapToGrid w:val="0"/>
              <w:spacing w:after="0" w:line="240" w:lineRule="auto"/>
              <w:ind w:left="183"/>
              <w:rPr>
                <w:rFonts w:ascii="Times New Roman" w:hAnsi="Times New Roman"/>
                <w:iCs/>
                <w:sz w:val="24"/>
                <w:szCs w:val="28"/>
                <w:lang w:eastAsia="en-US"/>
              </w:rPr>
            </w:pPr>
            <w:r w:rsidRPr="008C5A5A">
              <w:rPr>
                <w:rFonts w:ascii="Times New Roman" w:hAnsi="Times New Roman"/>
                <w:iCs/>
                <w:sz w:val="24"/>
                <w:szCs w:val="28"/>
                <w:lang w:eastAsia="en-US"/>
              </w:rPr>
              <w:t>Комплект тематических наглядных учебных пособий</w:t>
            </w:r>
          </w:p>
        </w:tc>
        <w:tc>
          <w:tcPr>
            <w:tcW w:w="1509" w:type="pct"/>
            <w:tcBorders>
              <w:top w:val="single" w:sz="4" w:space="0" w:color="auto"/>
              <w:left w:val="single" w:sz="4" w:space="0" w:color="auto"/>
              <w:bottom w:val="single" w:sz="4" w:space="0" w:color="auto"/>
              <w:right w:val="single" w:sz="4" w:space="0" w:color="auto"/>
            </w:tcBorders>
          </w:tcPr>
          <w:p w14:paraId="742D6A7C" w14:textId="75B477BC" w:rsidR="005A3F81" w:rsidRPr="008C5A5A" w:rsidRDefault="005A3F81" w:rsidP="005A3F81">
            <w:pPr>
              <w:snapToGrid w:val="0"/>
              <w:spacing w:after="0" w:line="240" w:lineRule="auto"/>
              <w:ind w:left="130"/>
              <w:rPr>
                <w:rFonts w:ascii="Times New Roman" w:hAnsi="Times New Roman"/>
                <w:iCs/>
                <w:sz w:val="24"/>
                <w:szCs w:val="28"/>
                <w:lang w:eastAsia="en-US"/>
              </w:rPr>
            </w:pPr>
            <w:r>
              <w:rPr>
                <w:rFonts w:ascii="Times New Roman" w:hAnsi="Times New Roman"/>
                <w:iCs/>
                <w:sz w:val="24"/>
                <w:szCs w:val="28"/>
                <w:lang w:eastAsia="en-US"/>
              </w:rPr>
              <w:t>Схемы по грамматике латинского языка</w:t>
            </w:r>
            <w:r w:rsidR="00C53FF9" w:rsidRPr="00CB101C">
              <w:rPr>
                <w:rFonts w:ascii="Times New Roman" w:hAnsi="Times New Roman"/>
                <w:sz w:val="24"/>
                <w:szCs w:val="24"/>
              </w:rPr>
              <w:t xml:space="preserve"> таблицы фонетические, морфоло</w:t>
            </w:r>
            <w:r w:rsidR="00C53FF9">
              <w:rPr>
                <w:rFonts w:ascii="Times New Roman" w:hAnsi="Times New Roman"/>
                <w:sz w:val="24"/>
                <w:szCs w:val="24"/>
              </w:rPr>
              <w:t xml:space="preserve">гические, грамматические, </w:t>
            </w:r>
            <w:r w:rsidR="00C53FF9" w:rsidRPr="00CB101C">
              <w:rPr>
                <w:rFonts w:ascii="Times New Roman" w:hAnsi="Times New Roman"/>
                <w:sz w:val="24"/>
                <w:szCs w:val="24"/>
              </w:rPr>
              <w:t xml:space="preserve"> плакаты с латинскими поговорками, пословицами</w:t>
            </w:r>
            <w:r w:rsidR="00C53FF9">
              <w:rPr>
                <w:rFonts w:ascii="Times New Roman" w:hAnsi="Times New Roman"/>
                <w:sz w:val="24"/>
                <w:szCs w:val="24"/>
              </w:rPr>
              <w:t>.</w:t>
            </w:r>
          </w:p>
        </w:tc>
      </w:tr>
    </w:tbl>
    <w:p w14:paraId="6F7E7244" w14:textId="77777777" w:rsidR="008C5A5A" w:rsidRDefault="008C5A5A" w:rsidP="007427A6">
      <w:pPr>
        <w:suppressAutoHyphens/>
        <w:spacing w:after="0" w:line="240" w:lineRule="auto"/>
        <w:ind w:firstLine="709"/>
        <w:jc w:val="both"/>
        <w:rPr>
          <w:rFonts w:ascii="Times New Roman" w:hAnsi="Times New Roman"/>
          <w:b/>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7427A6">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 xml:space="preserve">библиотечного фонда образовательной организацией </w:t>
      </w:r>
      <w:proofErr w:type="gramStart"/>
      <w:r w:rsidRPr="006812E9">
        <w:rPr>
          <w:rFonts w:ascii="Times New Roman" w:hAnsi="Times New Roman"/>
          <w:bCs/>
          <w:sz w:val="24"/>
          <w:szCs w:val="24"/>
        </w:rPr>
        <w:t>выбирается не менее одного издания</w:t>
      </w:r>
      <w:proofErr w:type="gramEnd"/>
      <w:r w:rsidRPr="006812E9">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EA2757E" w14:textId="77777777" w:rsidR="00086627" w:rsidRDefault="00086627" w:rsidP="00086627">
      <w:pPr>
        <w:suppressAutoHyphens/>
        <w:spacing w:after="0"/>
        <w:jc w:val="both"/>
        <w:rPr>
          <w:rFonts w:ascii="Times New Roman" w:hAnsi="Times New Roman"/>
          <w:b/>
          <w:sz w:val="24"/>
          <w:szCs w:val="24"/>
        </w:rPr>
      </w:pPr>
    </w:p>
    <w:p w14:paraId="65AAC558" w14:textId="77777777" w:rsidR="00F67418" w:rsidRDefault="00F67418" w:rsidP="00F67418">
      <w:pPr>
        <w:suppressAutoHyphens/>
        <w:spacing w:after="0"/>
        <w:ind w:firstLine="709"/>
        <w:jc w:val="both"/>
        <w:rPr>
          <w:rFonts w:ascii="Times New Roman" w:hAnsi="Times New Roman"/>
          <w:b/>
          <w:sz w:val="24"/>
          <w:szCs w:val="24"/>
        </w:rPr>
      </w:pPr>
      <w:r w:rsidRPr="00CB101C">
        <w:rPr>
          <w:rFonts w:ascii="Times New Roman" w:hAnsi="Times New Roman"/>
          <w:b/>
          <w:sz w:val="24"/>
          <w:szCs w:val="24"/>
        </w:rPr>
        <w:t>3.2.1. Основные печатные издания</w:t>
      </w:r>
    </w:p>
    <w:p w14:paraId="7D38C727" w14:textId="77777777" w:rsidR="00086627" w:rsidRPr="00086627" w:rsidRDefault="00086627" w:rsidP="00086627">
      <w:pPr>
        <w:numPr>
          <w:ilvl w:val="0"/>
          <w:numId w:val="15"/>
        </w:numPr>
        <w:tabs>
          <w:tab w:val="left" w:pos="426"/>
          <w:tab w:val="left" w:pos="993"/>
        </w:tabs>
        <w:suppressAutoHyphens/>
        <w:autoSpaceDN w:val="0"/>
        <w:spacing w:after="0"/>
        <w:ind w:left="0" w:firstLine="709"/>
        <w:contextualSpacing/>
        <w:jc w:val="both"/>
        <w:rPr>
          <w:rFonts w:ascii="Times New Roman" w:hAnsi="Times New Roman"/>
          <w:bCs/>
          <w:sz w:val="24"/>
          <w:szCs w:val="24"/>
        </w:rPr>
      </w:pPr>
      <w:proofErr w:type="spellStart"/>
      <w:r w:rsidRPr="00086627">
        <w:rPr>
          <w:rFonts w:ascii="Times New Roman" w:hAnsi="Times New Roman"/>
          <w:bCs/>
          <w:sz w:val="24"/>
          <w:szCs w:val="24"/>
        </w:rPr>
        <w:t>Городкова</w:t>
      </w:r>
      <w:proofErr w:type="spellEnd"/>
      <w:r w:rsidRPr="00086627">
        <w:rPr>
          <w:rFonts w:ascii="Times New Roman" w:hAnsi="Times New Roman"/>
          <w:bCs/>
          <w:sz w:val="24"/>
          <w:szCs w:val="24"/>
        </w:rPr>
        <w:t>, Ю.И. Латинский язык: учеб</w:t>
      </w:r>
      <w:proofErr w:type="gramStart"/>
      <w:r w:rsidRPr="00086627">
        <w:rPr>
          <w:rFonts w:ascii="Times New Roman" w:hAnsi="Times New Roman"/>
          <w:bCs/>
          <w:sz w:val="24"/>
          <w:szCs w:val="24"/>
        </w:rPr>
        <w:t>.</w:t>
      </w:r>
      <w:proofErr w:type="gramEnd"/>
      <w:r w:rsidRPr="00086627">
        <w:rPr>
          <w:rFonts w:ascii="Times New Roman" w:hAnsi="Times New Roman"/>
          <w:bCs/>
          <w:sz w:val="24"/>
          <w:szCs w:val="24"/>
        </w:rPr>
        <w:t xml:space="preserve"> </w:t>
      </w:r>
      <w:proofErr w:type="gramStart"/>
      <w:r w:rsidRPr="00086627">
        <w:rPr>
          <w:rFonts w:ascii="Times New Roman" w:hAnsi="Times New Roman"/>
          <w:bCs/>
          <w:sz w:val="24"/>
          <w:szCs w:val="24"/>
        </w:rPr>
        <w:t>д</w:t>
      </w:r>
      <w:proofErr w:type="gramEnd"/>
      <w:r w:rsidRPr="00086627">
        <w:rPr>
          <w:rFonts w:ascii="Times New Roman" w:hAnsi="Times New Roman"/>
          <w:bCs/>
          <w:sz w:val="24"/>
          <w:szCs w:val="24"/>
        </w:rPr>
        <w:t xml:space="preserve">ля мед. колледжей и училищ / Ю.И. </w:t>
      </w:r>
      <w:proofErr w:type="spellStart"/>
      <w:r w:rsidRPr="00086627">
        <w:rPr>
          <w:rFonts w:ascii="Times New Roman" w:hAnsi="Times New Roman"/>
          <w:bCs/>
          <w:sz w:val="24"/>
          <w:szCs w:val="24"/>
        </w:rPr>
        <w:t>Городкова</w:t>
      </w:r>
      <w:proofErr w:type="spellEnd"/>
      <w:r w:rsidRPr="00086627">
        <w:rPr>
          <w:rFonts w:ascii="Times New Roman" w:hAnsi="Times New Roman"/>
          <w:bCs/>
          <w:sz w:val="24"/>
          <w:szCs w:val="24"/>
        </w:rPr>
        <w:t xml:space="preserve">. – Москва: </w:t>
      </w:r>
      <w:proofErr w:type="spellStart"/>
      <w:r w:rsidRPr="00086627">
        <w:rPr>
          <w:rFonts w:ascii="Times New Roman" w:hAnsi="Times New Roman"/>
          <w:bCs/>
          <w:sz w:val="24"/>
          <w:szCs w:val="24"/>
        </w:rPr>
        <w:t>КноРус</w:t>
      </w:r>
      <w:proofErr w:type="spellEnd"/>
      <w:r w:rsidRPr="00086627">
        <w:rPr>
          <w:rFonts w:ascii="Times New Roman" w:hAnsi="Times New Roman"/>
          <w:bCs/>
          <w:sz w:val="24"/>
          <w:szCs w:val="24"/>
        </w:rPr>
        <w:t xml:space="preserve">, 2020. – 264 с. </w:t>
      </w:r>
    </w:p>
    <w:p w14:paraId="5DD9FD85" w14:textId="77777777" w:rsidR="000E4D22" w:rsidRDefault="00086627" w:rsidP="00086627">
      <w:pPr>
        <w:tabs>
          <w:tab w:val="left" w:pos="426"/>
          <w:tab w:val="left" w:pos="993"/>
        </w:tabs>
        <w:suppressAutoHyphens/>
        <w:ind w:firstLine="709"/>
        <w:jc w:val="both"/>
        <w:rPr>
          <w:rFonts w:ascii="Times New Roman" w:hAnsi="Times New Roman"/>
          <w:bCs/>
          <w:sz w:val="24"/>
          <w:szCs w:val="24"/>
        </w:rPr>
      </w:pPr>
      <w:r w:rsidRPr="00086627">
        <w:rPr>
          <w:rFonts w:ascii="Times New Roman" w:hAnsi="Times New Roman"/>
          <w:bCs/>
          <w:sz w:val="24"/>
          <w:szCs w:val="24"/>
        </w:rPr>
        <w:t>2. Кравченко, В.И. Латинский язык для мед</w:t>
      </w:r>
      <w:proofErr w:type="gramStart"/>
      <w:r w:rsidRPr="00086627">
        <w:rPr>
          <w:rFonts w:ascii="Times New Roman" w:hAnsi="Times New Roman"/>
          <w:bCs/>
          <w:sz w:val="24"/>
          <w:szCs w:val="24"/>
        </w:rPr>
        <w:t>.</w:t>
      </w:r>
      <w:proofErr w:type="gramEnd"/>
      <w:r w:rsidRPr="00086627">
        <w:rPr>
          <w:rFonts w:ascii="Times New Roman" w:hAnsi="Times New Roman"/>
          <w:bCs/>
          <w:sz w:val="24"/>
          <w:szCs w:val="24"/>
        </w:rPr>
        <w:t xml:space="preserve"> </w:t>
      </w:r>
      <w:proofErr w:type="gramStart"/>
      <w:r w:rsidRPr="00086627">
        <w:rPr>
          <w:rFonts w:ascii="Times New Roman" w:hAnsi="Times New Roman"/>
          <w:bCs/>
          <w:sz w:val="24"/>
          <w:szCs w:val="24"/>
        </w:rPr>
        <w:t>к</w:t>
      </w:r>
      <w:proofErr w:type="gramEnd"/>
      <w:r w:rsidRPr="00086627">
        <w:rPr>
          <w:rFonts w:ascii="Times New Roman" w:hAnsi="Times New Roman"/>
          <w:bCs/>
          <w:sz w:val="24"/>
          <w:szCs w:val="24"/>
        </w:rPr>
        <w:t>олледжей и училищ: учебное пособие / В.И. Кравченко. – Ростов-на-Дону: Феникс, 2021. – 396 с.</w:t>
      </w:r>
    </w:p>
    <w:p w14:paraId="702160AC" w14:textId="0EDFC145" w:rsidR="00086627" w:rsidRPr="00086627" w:rsidRDefault="00086627" w:rsidP="00086627">
      <w:pPr>
        <w:tabs>
          <w:tab w:val="left" w:pos="426"/>
          <w:tab w:val="left" w:pos="993"/>
        </w:tabs>
        <w:suppressAutoHyphens/>
        <w:ind w:firstLine="709"/>
        <w:jc w:val="both"/>
        <w:rPr>
          <w:rFonts w:ascii="Times New Roman" w:hAnsi="Times New Roman"/>
          <w:sz w:val="24"/>
          <w:szCs w:val="24"/>
        </w:rPr>
      </w:pPr>
      <w:r w:rsidRPr="00086627">
        <w:rPr>
          <w:rFonts w:ascii="Times New Roman" w:hAnsi="Times New Roman"/>
          <w:bCs/>
          <w:sz w:val="24"/>
          <w:szCs w:val="24"/>
        </w:rPr>
        <w:t xml:space="preserve"> </w:t>
      </w:r>
    </w:p>
    <w:p w14:paraId="4B86A483" w14:textId="711CDF3C" w:rsidR="00086627" w:rsidRPr="00086627" w:rsidRDefault="00086627" w:rsidP="00086627">
      <w:pPr>
        <w:pStyle w:val="a7"/>
        <w:numPr>
          <w:ilvl w:val="2"/>
          <w:numId w:val="19"/>
        </w:numPr>
        <w:autoSpaceDN w:val="0"/>
        <w:spacing w:after="0"/>
        <w:contextualSpacing/>
        <w:rPr>
          <w:b/>
        </w:rPr>
      </w:pPr>
      <w:r w:rsidRPr="00086627">
        <w:rPr>
          <w:b/>
        </w:rPr>
        <w:lastRenderedPageBreak/>
        <w:t>Основные электронные издания</w:t>
      </w:r>
    </w:p>
    <w:p w14:paraId="0762235D" w14:textId="77777777" w:rsidR="00086627" w:rsidRPr="00086627" w:rsidRDefault="00086627" w:rsidP="00086627">
      <w:pPr>
        <w:numPr>
          <w:ilvl w:val="0"/>
          <w:numId w:val="16"/>
        </w:numPr>
        <w:tabs>
          <w:tab w:val="left" w:pos="993"/>
        </w:tabs>
        <w:autoSpaceDN w:val="0"/>
        <w:ind w:left="0" w:firstLine="709"/>
        <w:contextualSpacing/>
        <w:jc w:val="both"/>
        <w:rPr>
          <w:rFonts w:ascii="Times New Roman" w:hAnsi="Times New Roman"/>
          <w:sz w:val="24"/>
          <w:szCs w:val="24"/>
        </w:rPr>
      </w:pPr>
      <w:proofErr w:type="spellStart"/>
      <w:r w:rsidRPr="00086627">
        <w:rPr>
          <w:rFonts w:ascii="Times New Roman" w:hAnsi="Times New Roman"/>
          <w:sz w:val="24"/>
          <w:szCs w:val="24"/>
        </w:rPr>
        <w:t>Городкова</w:t>
      </w:r>
      <w:proofErr w:type="spellEnd"/>
      <w:r w:rsidRPr="00086627">
        <w:rPr>
          <w:rFonts w:ascii="Times New Roman" w:hAnsi="Times New Roman"/>
          <w:sz w:val="24"/>
          <w:szCs w:val="24"/>
        </w:rPr>
        <w:t xml:space="preserve">, Ю.И. Латинский язык (для медицинских и фармацевтических колледжей и училищ): учебник / </w:t>
      </w:r>
      <w:proofErr w:type="spellStart"/>
      <w:r w:rsidRPr="00086627">
        <w:rPr>
          <w:rFonts w:ascii="Times New Roman" w:hAnsi="Times New Roman"/>
          <w:sz w:val="24"/>
          <w:szCs w:val="24"/>
        </w:rPr>
        <w:t>Городкова</w:t>
      </w:r>
      <w:proofErr w:type="spellEnd"/>
      <w:r w:rsidRPr="00086627">
        <w:rPr>
          <w:rFonts w:ascii="Times New Roman" w:hAnsi="Times New Roman"/>
          <w:sz w:val="24"/>
          <w:szCs w:val="24"/>
        </w:rPr>
        <w:t xml:space="preserve"> Ю.И. — Москва: </w:t>
      </w:r>
      <w:proofErr w:type="spellStart"/>
      <w:r w:rsidRPr="00086627">
        <w:rPr>
          <w:rFonts w:ascii="Times New Roman" w:hAnsi="Times New Roman"/>
          <w:sz w:val="24"/>
          <w:szCs w:val="24"/>
        </w:rPr>
        <w:t>КноРус</w:t>
      </w:r>
      <w:proofErr w:type="spellEnd"/>
      <w:r w:rsidRPr="00086627">
        <w:rPr>
          <w:rFonts w:ascii="Times New Roman" w:hAnsi="Times New Roman"/>
          <w:sz w:val="24"/>
          <w:szCs w:val="24"/>
        </w:rPr>
        <w:t xml:space="preserve">, 2021. — 260 с. — ISBN 978-5-406-07981-2. — URL: https://book.ru/book/938851 </w:t>
      </w:r>
    </w:p>
    <w:p w14:paraId="5AF35E3B" w14:textId="77777777" w:rsidR="00086627" w:rsidRPr="00086627" w:rsidRDefault="00086627" w:rsidP="00086627">
      <w:pPr>
        <w:numPr>
          <w:ilvl w:val="0"/>
          <w:numId w:val="16"/>
        </w:numPr>
        <w:tabs>
          <w:tab w:val="left" w:pos="993"/>
        </w:tabs>
        <w:autoSpaceDN w:val="0"/>
        <w:ind w:left="0" w:firstLine="709"/>
        <w:contextualSpacing/>
        <w:jc w:val="both"/>
        <w:rPr>
          <w:rFonts w:ascii="Times New Roman" w:hAnsi="Times New Roman"/>
          <w:sz w:val="24"/>
          <w:szCs w:val="24"/>
        </w:rPr>
      </w:pPr>
      <w:r w:rsidRPr="00086627">
        <w:rPr>
          <w:rFonts w:ascii="Times New Roman" w:hAnsi="Times New Roman"/>
          <w:iCs/>
          <w:sz w:val="24"/>
          <w:szCs w:val="24"/>
        </w:rPr>
        <w:t xml:space="preserve">Лемпель, Н. М.  Латинский язык для медиков: учебник для среднего профессионального образования / Н. М. Лемпель. — Москва: Издательство </w:t>
      </w:r>
      <w:proofErr w:type="spellStart"/>
      <w:r w:rsidRPr="00086627">
        <w:rPr>
          <w:rFonts w:ascii="Times New Roman" w:hAnsi="Times New Roman"/>
          <w:iCs/>
          <w:sz w:val="24"/>
          <w:szCs w:val="24"/>
        </w:rPr>
        <w:t>Юрайт</w:t>
      </w:r>
      <w:proofErr w:type="spellEnd"/>
      <w:r w:rsidRPr="00086627">
        <w:rPr>
          <w:rFonts w:ascii="Times New Roman" w:hAnsi="Times New Roman"/>
          <w:iCs/>
          <w:sz w:val="24"/>
          <w:szCs w:val="24"/>
        </w:rPr>
        <w:t xml:space="preserve">, 2021. — 275 с. — (Профессиональное образование). — ISBN 978-5-534-14047-7. — Текст: электронный // Образовательная платформа </w:t>
      </w:r>
      <w:proofErr w:type="spellStart"/>
      <w:r w:rsidRPr="00086627">
        <w:rPr>
          <w:rFonts w:ascii="Times New Roman" w:hAnsi="Times New Roman"/>
          <w:iCs/>
          <w:sz w:val="24"/>
          <w:szCs w:val="24"/>
        </w:rPr>
        <w:t>Юрайт</w:t>
      </w:r>
      <w:proofErr w:type="spellEnd"/>
      <w:r w:rsidRPr="00086627">
        <w:rPr>
          <w:rFonts w:ascii="Times New Roman" w:hAnsi="Times New Roman"/>
          <w:iCs/>
          <w:sz w:val="24"/>
          <w:szCs w:val="24"/>
        </w:rPr>
        <w:t xml:space="preserve"> [сайт]. — URL: https://www.urait.ru/bcode/473277 </w:t>
      </w:r>
    </w:p>
    <w:p w14:paraId="4572E728" w14:textId="77777777" w:rsidR="00086627" w:rsidRPr="00086627" w:rsidRDefault="00086627" w:rsidP="00086627">
      <w:pPr>
        <w:numPr>
          <w:ilvl w:val="0"/>
          <w:numId w:val="16"/>
        </w:numPr>
        <w:tabs>
          <w:tab w:val="left" w:pos="993"/>
        </w:tabs>
        <w:autoSpaceDN w:val="0"/>
        <w:ind w:left="0" w:firstLine="709"/>
        <w:contextualSpacing/>
        <w:jc w:val="both"/>
        <w:rPr>
          <w:rFonts w:ascii="Times New Roman" w:hAnsi="Times New Roman"/>
          <w:sz w:val="24"/>
          <w:szCs w:val="24"/>
        </w:rPr>
      </w:pPr>
      <w:proofErr w:type="spellStart"/>
      <w:r w:rsidRPr="00086627">
        <w:rPr>
          <w:rFonts w:ascii="Times New Roman" w:hAnsi="Times New Roman"/>
          <w:sz w:val="24"/>
          <w:szCs w:val="24"/>
        </w:rPr>
        <w:t>Долгушина</w:t>
      </w:r>
      <w:proofErr w:type="spellEnd"/>
      <w:r w:rsidRPr="00086627">
        <w:rPr>
          <w:rFonts w:ascii="Times New Roman" w:hAnsi="Times New Roman"/>
          <w:sz w:val="24"/>
          <w:szCs w:val="24"/>
        </w:rPr>
        <w:t>, Л. В. Основы латинского языка с медицинской терминологией</w:t>
      </w:r>
      <w:proofErr w:type="gramStart"/>
      <w:r w:rsidRPr="00086627">
        <w:rPr>
          <w:rFonts w:ascii="Times New Roman" w:hAnsi="Times New Roman"/>
          <w:sz w:val="24"/>
          <w:szCs w:val="24"/>
        </w:rPr>
        <w:t xml:space="preserve"> :</w:t>
      </w:r>
      <w:proofErr w:type="gramEnd"/>
      <w:r w:rsidRPr="00086627">
        <w:rPr>
          <w:rFonts w:ascii="Times New Roman" w:hAnsi="Times New Roman"/>
          <w:sz w:val="24"/>
          <w:szCs w:val="24"/>
        </w:rPr>
        <w:t xml:space="preserve"> учебное пособие для СПО / Л. В. </w:t>
      </w:r>
      <w:proofErr w:type="spellStart"/>
      <w:r w:rsidRPr="00086627">
        <w:rPr>
          <w:rFonts w:ascii="Times New Roman" w:hAnsi="Times New Roman"/>
          <w:sz w:val="24"/>
          <w:szCs w:val="24"/>
        </w:rPr>
        <w:t>Долгушина</w:t>
      </w:r>
      <w:proofErr w:type="spellEnd"/>
      <w:r w:rsidRPr="00086627">
        <w:rPr>
          <w:rFonts w:ascii="Times New Roman" w:hAnsi="Times New Roman"/>
          <w:sz w:val="24"/>
          <w:szCs w:val="24"/>
        </w:rPr>
        <w:t xml:space="preserve"> ; под редакцией Л. Г. Панина. — Саратов, Москва</w:t>
      </w:r>
      <w:proofErr w:type="gramStart"/>
      <w:r w:rsidRPr="00086627">
        <w:rPr>
          <w:rFonts w:ascii="Times New Roman" w:hAnsi="Times New Roman"/>
          <w:sz w:val="24"/>
          <w:szCs w:val="24"/>
        </w:rPr>
        <w:t xml:space="preserve"> :</w:t>
      </w:r>
      <w:proofErr w:type="gramEnd"/>
      <w:r w:rsidRPr="00086627">
        <w:rPr>
          <w:rFonts w:ascii="Times New Roman" w:hAnsi="Times New Roman"/>
          <w:sz w:val="24"/>
          <w:szCs w:val="24"/>
        </w:rPr>
        <w:t xml:space="preserve"> Профобразование, Ай </w:t>
      </w:r>
      <w:proofErr w:type="gramStart"/>
      <w:r w:rsidRPr="00086627">
        <w:rPr>
          <w:rFonts w:ascii="Times New Roman" w:hAnsi="Times New Roman"/>
          <w:sz w:val="24"/>
          <w:szCs w:val="24"/>
        </w:rPr>
        <w:t>Пи Ар</w:t>
      </w:r>
      <w:proofErr w:type="gramEnd"/>
      <w:r w:rsidRPr="00086627">
        <w:rPr>
          <w:rFonts w:ascii="Times New Roman" w:hAnsi="Times New Roman"/>
          <w:sz w:val="24"/>
          <w:szCs w:val="24"/>
        </w:rPr>
        <w:t xml:space="preserve"> Медиа, 2020. — 99 c. — ISBN 978-5-4488-0783-1, 978-5-4497-0447-4. — Текст</w:t>
      </w:r>
      <w:proofErr w:type="gramStart"/>
      <w:r w:rsidRPr="00086627">
        <w:rPr>
          <w:rFonts w:ascii="Times New Roman" w:hAnsi="Times New Roman"/>
          <w:sz w:val="24"/>
          <w:szCs w:val="24"/>
        </w:rPr>
        <w:t xml:space="preserve"> :</w:t>
      </w:r>
      <w:proofErr w:type="gramEnd"/>
      <w:r w:rsidRPr="00086627">
        <w:rPr>
          <w:rFonts w:ascii="Times New Roman" w:hAnsi="Times New Roman"/>
          <w:sz w:val="24"/>
          <w:szCs w:val="24"/>
        </w:rPr>
        <w:t xml:space="preserve"> электронный // Электронный ресурс цифровой образовательной среды СПО </w:t>
      </w:r>
      <w:proofErr w:type="spellStart"/>
      <w:r w:rsidRPr="00086627">
        <w:rPr>
          <w:rFonts w:ascii="Times New Roman" w:hAnsi="Times New Roman"/>
          <w:sz w:val="24"/>
          <w:szCs w:val="24"/>
        </w:rPr>
        <w:t>PROFобразование</w:t>
      </w:r>
      <w:proofErr w:type="spellEnd"/>
      <w:r w:rsidRPr="00086627">
        <w:rPr>
          <w:rFonts w:ascii="Times New Roman" w:hAnsi="Times New Roman"/>
          <w:sz w:val="24"/>
          <w:szCs w:val="24"/>
        </w:rPr>
        <w:t xml:space="preserve"> : [сайт]. — </w:t>
      </w:r>
      <w:proofErr w:type="gramStart"/>
      <w:r w:rsidRPr="00086627">
        <w:rPr>
          <w:rFonts w:ascii="Times New Roman" w:hAnsi="Times New Roman"/>
          <w:sz w:val="24"/>
          <w:szCs w:val="24"/>
        </w:rPr>
        <w:t>URL: https://profspo.ru/books/96022 (</w:t>
      </w:r>
      <w:proofErr w:type="gramEnd"/>
    </w:p>
    <w:p w14:paraId="641ACEAF" w14:textId="77777777" w:rsidR="00086627" w:rsidRPr="00086627" w:rsidRDefault="00086627" w:rsidP="00086627">
      <w:pPr>
        <w:numPr>
          <w:ilvl w:val="0"/>
          <w:numId w:val="16"/>
        </w:numPr>
        <w:tabs>
          <w:tab w:val="left" w:pos="993"/>
        </w:tabs>
        <w:autoSpaceDN w:val="0"/>
        <w:ind w:left="0" w:firstLine="709"/>
        <w:contextualSpacing/>
        <w:jc w:val="both"/>
        <w:rPr>
          <w:rFonts w:ascii="Times New Roman" w:hAnsi="Times New Roman"/>
          <w:sz w:val="24"/>
          <w:szCs w:val="24"/>
        </w:rPr>
      </w:pPr>
      <w:r w:rsidRPr="00086627">
        <w:rPr>
          <w:rFonts w:ascii="Times New Roman" w:hAnsi="Times New Roman"/>
          <w:sz w:val="24"/>
          <w:szCs w:val="24"/>
        </w:rPr>
        <w:t xml:space="preserve">Дьячок, М. Т.  Основы латинского языка: учебное пособие для среднего профессионального образования / М. Т. Дьячок. — 3-е изд., </w:t>
      </w:r>
      <w:proofErr w:type="spellStart"/>
      <w:r w:rsidRPr="00086627">
        <w:rPr>
          <w:rFonts w:ascii="Times New Roman" w:hAnsi="Times New Roman"/>
          <w:sz w:val="24"/>
          <w:szCs w:val="24"/>
        </w:rPr>
        <w:t>испр</w:t>
      </w:r>
      <w:proofErr w:type="spellEnd"/>
      <w:r w:rsidRPr="00086627">
        <w:rPr>
          <w:rFonts w:ascii="Times New Roman" w:hAnsi="Times New Roman"/>
          <w:sz w:val="24"/>
          <w:szCs w:val="24"/>
        </w:rPr>
        <w:t xml:space="preserve">. и доп. — Москва: Издательство </w:t>
      </w:r>
      <w:proofErr w:type="spellStart"/>
      <w:r w:rsidRPr="00086627">
        <w:rPr>
          <w:rFonts w:ascii="Times New Roman" w:hAnsi="Times New Roman"/>
          <w:sz w:val="24"/>
          <w:szCs w:val="24"/>
        </w:rPr>
        <w:t>Юрайт</w:t>
      </w:r>
      <w:proofErr w:type="spellEnd"/>
      <w:r w:rsidRPr="00086627">
        <w:rPr>
          <w:rFonts w:ascii="Times New Roman" w:hAnsi="Times New Roman"/>
          <w:sz w:val="24"/>
          <w:szCs w:val="24"/>
        </w:rPr>
        <w:t xml:space="preserve">, 2021. — 166 с. — (Профессиональное образование). — ISBN 978-5-534-06160-4. — Текст: электронный // Образовательная платформа </w:t>
      </w:r>
      <w:proofErr w:type="spellStart"/>
      <w:r w:rsidRPr="00086627">
        <w:rPr>
          <w:rFonts w:ascii="Times New Roman" w:hAnsi="Times New Roman"/>
          <w:sz w:val="24"/>
          <w:szCs w:val="24"/>
        </w:rPr>
        <w:t>Юрайт</w:t>
      </w:r>
      <w:proofErr w:type="spellEnd"/>
      <w:r w:rsidRPr="00086627">
        <w:rPr>
          <w:rFonts w:ascii="Times New Roman" w:hAnsi="Times New Roman"/>
          <w:sz w:val="24"/>
          <w:szCs w:val="24"/>
        </w:rPr>
        <w:t xml:space="preserve"> [сайт]. — URL: https://www.urait.ru/bcode/473461 </w:t>
      </w:r>
    </w:p>
    <w:p w14:paraId="7377F1A7" w14:textId="77777777" w:rsidR="00086627" w:rsidRPr="00086627" w:rsidRDefault="00086627" w:rsidP="00086627">
      <w:pPr>
        <w:numPr>
          <w:ilvl w:val="0"/>
          <w:numId w:val="16"/>
        </w:numPr>
        <w:tabs>
          <w:tab w:val="left" w:pos="993"/>
        </w:tabs>
        <w:autoSpaceDN w:val="0"/>
        <w:ind w:left="0" w:firstLine="709"/>
        <w:contextualSpacing/>
        <w:jc w:val="both"/>
        <w:rPr>
          <w:rFonts w:ascii="Times New Roman" w:hAnsi="Times New Roman"/>
          <w:sz w:val="24"/>
          <w:szCs w:val="24"/>
        </w:rPr>
      </w:pPr>
      <w:r w:rsidRPr="00086627">
        <w:rPr>
          <w:rFonts w:ascii="Times New Roman" w:hAnsi="Times New Roman"/>
          <w:sz w:val="24"/>
          <w:szCs w:val="24"/>
        </w:rPr>
        <w:t xml:space="preserve">Зимина, М. В. Основы латинского языка с медицинской терминологией: учебное пособие для </w:t>
      </w:r>
      <w:proofErr w:type="spellStart"/>
      <w:r w:rsidRPr="00086627">
        <w:rPr>
          <w:rFonts w:ascii="Times New Roman" w:hAnsi="Times New Roman"/>
          <w:sz w:val="24"/>
          <w:szCs w:val="24"/>
        </w:rPr>
        <w:t>спо</w:t>
      </w:r>
      <w:proofErr w:type="spellEnd"/>
      <w:r w:rsidRPr="00086627">
        <w:rPr>
          <w:rFonts w:ascii="Times New Roman" w:hAnsi="Times New Roman"/>
          <w:sz w:val="24"/>
          <w:szCs w:val="24"/>
        </w:rPr>
        <w:t xml:space="preserve"> / М. В. Зимина. — 3-е изд., стер. — Санкт-Петербург: Лань, 2022. — 120 с. — ISBN 978-5-8114-9144-5. — Текст: электронный // Лань: электронно-библиотечная система. — URL: </w:t>
      </w:r>
      <w:hyperlink r:id="rId9" w:history="1">
        <w:r w:rsidRPr="00086627">
          <w:rPr>
            <w:rFonts w:ascii="Times New Roman" w:hAnsi="Times New Roman"/>
            <w:color w:val="0563C1" w:themeColor="hyperlink"/>
            <w:sz w:val="24"/>
            <w:szCs w:val="24"/>
            <w:u w:val="single"/>
          </w:rPr>
          <w:t>https://e.lanbook.com/book/187666</w:t>
        </w:r>
      </w:hyperlink>
      <w:r w:rsidRPr="00086627">
        <w:rPr>
          <w:rFonts w:ascii="Times New Roman" w:hAnsi="Times New Roman"/>
          <w:sz w:val="24"/>
          <w:szCs w:val="24"/>
        </w:rPr>
        <w:t xml:space="preserve"> </w:t>
      </w:r>
    </w:p>
    <w:p w14:paraId="5B7E8AF4" w14:textId="77777777" w:rsidR="00086627" w:rsidRPr="00086627" w:rsidRDefault="00086627" w:rsidP="00086627">
      <w:pPr>
        <w:numPr>
          <w:ilvl w:val="0"/>
          <w:numId w:val="16"/>
        </w:numPr>
        <w:tabs>
          <w:tab w:val="left" w:pos="993"/>
        </w:tabs>
        <w:autoSpaceDN w:val="0"/>
        <w:ind w:left="0" w:firstLine="709"/>
        <w:contextualSpacing/>
        <w:jc w:val="both"/>
        <w:rPr>
          <w:rFonts w:ascii="Times New Roman" w:hAnsi="Times New Roman"/>
          <w:sz w:val="24"/>
          <w:szCs w:val="24"/>
        </w:rPr>
      </w:pPr>
      <w:r w:rsidRPr="00086627">
        <w:rPr>
          <w:rFonts w:ascii="Times New Roman" w:hAnsi="Times New Roman"/>
          <w:sz w:val="24"/>
          <w:szCs w:val="24"/>
        </w:rPr>
        <w:t xml:space="preserve">Емельянова, Л. М. Основы латинского языка с медицинской терминологией: упражнения и лексические минимумы: учебное пособие для </w:t>
      </w:r>
      <w:proofErr w:type="spellStart"/>
      <w:r w:rsidRPr="00086627">
        <w:rPr>
          <w:rFonts w:ascii="Times New Roman" w:hAnsi="Times New Roman"/>
          <w:sz w:val="24"/>
          <w:szCs w:val="24"/>
        </w:rPr>
        <w:t>спо</w:t>
      </w:r>
      <w:proofErr w:type="spellEnd"/>
      <w:r w:rsidRPr="00086627">
        <w:rPr>
          <w:rFonts w:ascii="Times New Roman" w:hAnsi="Times New Roman"/>
          <w:sz w:val="24"/>
          <w:szCs w:val="24"/>
        </w:rPr>
        <w:t xml:space="preserve"> / Л. М. Емельянова, А. В. </w:t>
      </w:r>
      <w:proofErr w:type="spellStart"/>
      <w:r w:rsidRPr="00086627">
        <w:rPr>
          <w:rFonts w:ascii="Times New Roman" w:hAnsi="Times New Roman"/>
          <w:sz w:val="24"/>
          <w:szCs w:val="24"/>
        </w:rPr>
        <w:t>Туровский</w:t>
      </w:r>
      <w:proofErr w:type="spellEnd"/>
      <w:r w:rsidRPr="00086627">
        <w:rPr>
          <w:rFonts w:ascii="Times New Roman" w:hAnsi="Times New Roman"/>
          <w:sz w:val="24"/>
          <w:szCs w:val="24"/>
        </w:rPr>
        <w:t xml:space="preserve">. — 4-е изд., стер. — Санкт-Петербург: Лань, 2021. — 140 с. — ISBN 978-5-8114-7188-1. — Текст: электронный // Лань: электронно-библиотечная система. — URL: </w:t>
      </w:r>
      <w:hyperlink r:id="rId10" w:history="1">
        <w:r w:rsidRPr="00086627">
          <w:rPr>
            <w:rFonts w:ascii="Times New Roman" w:hAnsi="Times New Roman"/>
            <w:color w:val="0563C1" w:themeColor="hyperlink"/>
            <w:sz w:val="24"/>
            <w:szCs w:val="24"/>
            <w:u w:val="single"/>
          </w:rPr>
          <w:t>https://e.lanbook.com/book/156367</w:t>
        </w:r>
      </w:hyperlink>
      <w:r w:rsidRPr="00086627">
        <w:rPr>
          <w:rFonts w:ascii="Times New Roman" w:hAnsi="Times New Roman"/>
          <w:sz w:val="24"/>
          <w:szCs w:val="24"/>
        </w:rPr>
        <w:t xml:space="preserve"> </w:t>
      </w:r>
    </w:p>
    <w:p w14:paraId="20A59313" w14:textId="77777777" w:rsidR="00086627" w:rsidRPr="00086627" w:rsidRDefault="00086627" w:rsidP="00086627">
      <w:pPr>
        <w:tabs>
          <w:tab w:val="left" w:pos="993"/>
        </w:tabs>
        <w:ind w:firstLine="709"/>
        <w:contextualSpacing/>
        <w:jc w:val="both"/>
        <w:rPr>
          <w:rFonts w:ascii="Times New Roman" w:hAnsi="Times New Roman"/>
          <w:sz w:val="24"/>
          <w:szCs w:val="24"/>
        </w:rPr>
      </w:pPr>
    </w:p>
    <w:p w14:paraId="0B0810FA" w14:textId="747D8EDC" w:rsidR="00086627" w:rsidRPr="00086627" w:rsidRDefault="00086627" w:rsidP="00086627">
      <w:pPr>
        <w:widowControl w:val="0"/>
        <w:autoSpaceDE w:val="0"/>
        <w:autoSpaceDN w:val="0"/>
        <w:adjustRightInd w:val="0"/>
        <w:spacing w:after="0"/>
        <w:ind w:left="709"/>
        <w:contextualSpacing/>
        <w:rPr>
          <w:rFonts w:ascii="Times New Roman" w:hAnsi="Times New Roman"/>
          <w:sz w:val="24"/>
          <w:szCs w:val="24"/>
        </w:rPr>
      </w:pPr>
      <w:r>
        <w:rPr>
          <w:rFonts w:ascii="Times New Roman" w:hAnsi="Times New Roman"/>
          <w:b/>
          <w:sz w:val="24"/>
          <w:szCs w:val="24"/>
        </w:rPr>
        <w:t xml:space="preserve">3.2.3. </w:t>
      </w:r>
      <w:r w:rsidRPr="00086627">
        <w:rPr>
          <w:rFonts w:ascii="Times New Roman" w:hAnsi="Times New Roman"/>
          <w:b/>
          <w:sz w:val="24"/>
          <w:szCs w:val="24"/>
        </w:rPr>
        <w:t xml:space="preserve">Дополнительные источники </w:t>
      </w:r>
    </w:p>
    <w:p w14:paraId="4F800ED3" w14:textId="77777777" w:rsidR="00086627" w:rsidRPr="00086627" w:rsidRDefault="00086627" w:rsidP="00086627">
      <w:pPr>
        <w:numPr>
          <w:ilvl w:val="0"/>
          <w:numId w:val="17"/>
        </w:numPr>
        <w:tabs>
          <w:tab w:val="left" w:pos="993"/>
        </w:tabs>
        <w:autoSpaceDN w:val="0"/>
        <w:spacing w:after="0"/>
        <w:ind w:left="0" w:firstLine="709"/>
        <w:contextualSpacing/>
        <w:jc w:val="both"/>
        <w:rPr>
          <w:rFonts w:ascii="Times New Roman" w:hAnsi="Times New Roman"/>
          <w:color w:val="0563C1" w:themeColor="hyperlink"/>
          <w:sz w:val="24"/>
          <w:szCs w:val="24"/>
          <w:u w:val="single"/>
        </w:rPr>
      </w:pPr>
      <w:r w:rsidRPr="00086627">
        <w:rPr>
          <w:rFonts w:ascii="Times New Roman" w:hAnsi="Times New Roman"/>
          <w:sz w:val="24"/>
          <w:szCs w:val="24"/>
        </w:rPr>
        <w:t xml:space="preserve">Федеральная электронная медицинская библиотека [Электронный ресурс]. – </w:t>
      </w:r>
      <w:r w:rsidRPr="00086627">
        <w:rPr>
          <w:rFonts w:ascii="Times New Roman" w:hAnsi="Times New Roman"/>
          <w:sz w:val="24"/>
          <w:szCs w:val="24"/>
          <w:lang w:val="en-US"/>
        </w:rPr>
        <w:t>URL</w:t>
      </w:r>
      <w:r w:rsidRPr="00086627">
        <w:rPr>
          <w:rFonts w:ascii="Times New Roman" w:hAnsi="Times New Roman"/>
          <w:sz w:val="24"/>
          <w:szCs w:val="24"/>
        </w:rPr>
        <w:t xml:space="preserve">: </w:t>
      </w:r>
      <w:hyperlink r:id="rId11" w:history="1">
        <w:r w:rsidRPr="00086627">
          <w:rPr>
            <w:rFonts w:ascii="Times New Roman" w:hAnsi="Times New Roman"/>
            <w:color w:val="0563C1" w:themeColor="hyperlink"/>
            <w:sz w:val="24"/>
            <w:szCs w:val="24"/>
            <w:u w:val="single"/>
            <w:lang w:val="en-US"/>
          </w:rPr>
          <w:t>https</w:t>
        </w:r>
        <w:r w:rsidRPr="00086627">
          <w:rPr>
            <w:rFonts w:ascii="Times New Roman" w:hAnsi="Times New Roman"/>
            <w:color w:val="0563C1" w:themeColor="hyperlink"/>
            <w:sz w:val="24"/>
            <w:szCs w:val="24"/>
            <w:u w:val="single"/>
          </w:rPr>
          <w:t>://</w:t>
        </w:r>
        <w:proofErr w:type="spellStart"/>
        <w:r w:rsidRPr="00086627">
          <w:rPr>
            <w:rFonts w:ascii="Times New Roman" w:hAnsi="Times New Roman"/>
            <w:color w:val="0563C1" w:themeColor="hyperlink"/>
            <w:sz w:val="24"/>
            <w:szCs w:val="24"/>
            <w:u w:val="single"/>
            <w:lang w:val="en-US"/>
          </w:rPr>
          <w:t>femb</w:t>
        </w:r>
        <w:proofErr w:type="spellEnd"/>
        <w:r w:rsidRPr="00086627">
          <w:rPr>
            <w:rFonts w:ascii="Times New Roman" w:hAnsi="Times New Roman"/>
            <w:color w:val="0563C1" w:themeColor="hyperlink"/>
            <w:sz w:val="24"/>
            <w:szCs w:val="24"/>
            <w:u w:val="single"/>
          </w:rPr>
          <w:t>.</w:t>
        </w:r>
        <w:proofErr w:type="spellStart"/>
        <w:r w:rsidRPr="00086627">
          <w:rPr>
            <w:rFonts w:ascii="Times New Roman" w:hAnsi="Times New Roman"/>
            <w:color w:val="0563C1" w:themeColor="hyperlink"/>
            <w:sz w:val="24"/>
            <w:szCs w:val="24"/>
            <w:u w:val="single"/>
            <w:lang w:val="en-US"/>
          </w:rPr>
          <w:t>ru</w:t>
        </w:r>
        <w:proofErr w:type="spellEnd"/>
        <w:r w:rsidRPr="00086627">
          <w:rPr>
            <w:rFonts w:ascii="Times New Roman" w:hAnsi="Times New Roman"/>
            <w:color w:val="0563C1" w:themeColor="hyperlink"/>
            <w:sz w:val="24"/>
            <w:szCs w:val="24"/>
            <w:u w:val="single"/>
          </w:rPr>
          <w:t>/</w:t>
        </w:r>
      </w:hyperlink>
    </w:p>
    <w:p w14:paraId="7EC5A3D8" w14:textId="77777777" w:rsidR="00086627" w:rsidRPr="00086627" w:rsidRDefault="00086627" w:rsidP="00086627">
      <w:pPr>
        <w:pStyle w:val="a7"/>
        <w:tabs>
          <w:tab w:val="left" w:pos="993"/>
        </w:tabs>
        <w:spacing w:line="276" w:lineRule="auto"/>
        <w:ind w:left="360"/>
        <w:jc w:val="both"/>
      </w:pPr>
    </w:p>
    <w:p w14:paraId="7F2B8495" w14:textId="77777777" w:rsidR="00086627" w:rsidRPr="00086627" w:rsidRDefault="00086627" w:rsidP="00086627">
      <w:pPr>
        <w:pStyle w:val="a7"/>
        <w:tabs>
          <w:tab w:val="left" w:pos="993"/>
        </w:tabs>
        <w:spacing w:line="276" w:lineRule="auto"/>
        <w:ind w:left="360"/>
        <w:jc w:val="both"/>
      </w:pPr>
    </w:p>
    <w:p w14:paraId="438A56B8" w14:textId="77777777" w:rsidR="00086627" w:rsidRDefault="00086627" w:rsidP="00086627">
      <w:pPr>
        <w:pStyle w:val="a7"/>
        <w:tabs>
          <w:tab w:val="left" w:pos="993"/>
        </w:tabs>
        <w:spacing w:line="276" w:lineRule="auto"/>
        <w:ind w:left="360"/>
        <w:jc w:val="both"/>
      </w:pPr>
    </w:p>
    <w:p w14:paraId="2D2D9DCC" w14:textId="77777777" w:rsidR="00086627" w:rsidRDefault="00086627" w:rsidP="00086627">
      <w:pPr>
        <w:pStyle w:val="a7"/>
        <w:tabs>
          <w:tab w:val="left" w:pos="993"/>
        </w:tabs>
        <w:spacing w:line="276" w:lineRule="auto"/>
        <w:ind w:left="360"/>
        <w:jc w:val="both"/>
      </w:pPr>
    </w:p>
    <w:p w14:paraId="4A0B637D" w14:textId="77777777" w:rsidR="00086627" w:rsidRDefault="00086627" w:rsidP="00086627">
      <w:pPr>
        <w:pStyle w:val="a7"/>
        <w:tabs>
          <w:tab w:val="left" w:pos="993"/>
        </w:tabs>
        <w:spacing w:line="276" w:lineRule="auto"/>
        <w:ind w:left="360"/>
        <w:jc w:val="both"/>
      </w:pPr>
    </w:p>
    <w:p w14:paraId="31F49E15" w14:textId="77777777" w:rsidR="00086627" w:rsidRDefault="00086627" w:rsidP="00086627">
      <w:pPr>
        <w:pStyle w:val="a7"/>
        <w:tabs>
          <w:tab w:val="left" w:pos="993"/>
        </w:tabs>
        <w:spacing w:line="276" w:lineRule="auto"/>
        <w:ind w:left="360"/>
        <w:jc w:val="both"/>
      </w:pPr>
    </w:p>
    <w:p w14:paraId="10616625" w14:textId="77777777" w:rsidR="00086627" w:rsidRDefault="00086627" w:rsidP="00086627">
      <w:pPr>
        <w:pStyle w:val="a7"/>
        <w:tabs>
          <w:tab w:val="left" w:pos="993"/>
        </w:tabs>
        <w:spacing w:line="276" w:lineRule="auto"/>
        <w:ind w:left="360"/>
        <w:jc w:val="both"/>
      </w:pPr>
    </w:p>
    <w:p w14:paraId="03985D1B" w14:textId="77777777" w:rsidR="00086627" w:rsidRDefault="00086627" w:rsidP="00086627">
      <w:pPr>
        <w:pStyle w:val="a7"/>
        <w:tabs>
          <w:tab w:val="left" w:pos="993"/>
        </w:tabs>
        <w:spacing w:line="276" w:lineRule="auto"/>
        <w:ind w:left="360"/>
        <w:jc w:val="both"/>
      </w:pPr>
    </w:p>
    <w:p w14:paraId="09335F43" w14:textId="77777777" w:rsidR="00086627" w:rsidRPr="00053223" w:rsidRDefault="00086627" w:rsidP="00086627">
      <w:pPr>
        <w:tabs>
          <w:tab w:val="left" w:pos="993"/>
        </w:tabs>
        <w:jc w:val="both"/>
        <w:rPr>
          <w:sz w:val="24"/>
          <w:szCs w:val="24"/>
        </w:rPr>
      </w:pPr>
    </w:p>
    <w:p w14:paraId="12DA325C" w14:textId="12AD1AE1" w:rsidR="00086627" w:rsidRPr="00DA1268" w:rsidRDefault="00860395" w:rsidP="00653588">
      <w:pPr>
        <w:pStyle w:val="a7"/>
        <w:widowControl w:val="0"/>
        <w:autoSpaceDE w:val="0"/>
        <w:autoSpaceDN w:val="0"/>
        <w:adjustRightInd w:val="0"/>
        <w:spacing w:before="0" w:after="0" w:line="276" w:lineRule="auto"/>
        <w:ind w:left="1004"/>
        <w:contextualSpacing/>
        <w:rPr>
          <w:rFonts w:eastAsia="Times New Roman"/>
          <w:b/>
        </w:rPr>
      </w:pPr>
      <w:r w:rsidRPr="00DA1268">
        <w:rPr>
          <w:rFonts w:eastAsia="Times New Roman"/>
          <w:b/>
          <w:lang w:val="ru-RU"/>
        </w:rPr>
        <w:lastRenderedPageBreak/>
        <w:t>4</w:t>
      </w:r>
      <w:r w:rsidR="00653588" w:rsidRPr="00DA1268">
        <w:rPr>
          <w:rFonts w:eastAsia="Times New Roman"/>
          <w:b/>
          <w:lang w:val="ru-RU"/>
        </w:rPr>
        <w:t xml:space="preserve">. </w:t>
      </w:r>
      <w:r w:rsidR="00086627" w:rsidRPr="00DA1268">
        <w:rPr>
          <w:rFonts w:eastAsia="Times New Roman"/>
          <w:b/>
        </w:rPr>
        <w:t>КОНТРОЛЬ И ОЦЕНКА РЕЗУЛЬТАТОВ ОСВОЕНИЯ</w:t>
      </w:r>
    </w:p>
    <w:p w14:paraId="12E4E914" w14:textId="30BD2199" w:rsidR="00086627" w:rsidRPr="00DA1268" w:rsidRDefault="00086627" w:rsidP="00086627">
      <w:pPr>
        <w:jc w:val="center"/>
        <w:rPr>
          <w:rFonts w:ascii="Times New Roman" w:hAnsi="Times New Roman"/>
          <w:b/>
          <w:sz w:val="24"/>
          <w:szCs w:val="24"/>
        </w:rPr>
      </w:pPr>
      <w:r w:rsidRPr="00DA1268">
        <w:rPr>
          <w:rFonts w:ascii="Times New Roman" w:hAnsi="Times New Roman"/>
          <w:b/>
          <w:sz w:val="24"/>
          <w:szCs w:val="24"/>
        </w:rPr>
        <w:t>УЧЕБНОЙ ДИСЦИПЛИНЫ</w:t>
      </w:r>
    </w:p>
    <w:tbl>
      <w:tblPr>
        <w:tblStyle w:val="ae"/>
        <w:tblW w:w="9497" w:type="dxa"/>
        <w:tblInd w:w="250" w:type="dxa"/>
        <w:tblLayout w:type="fixed"/>
        <w:tblLook w:val="04A0" w:firstRow="1" w:lastRow="0" w:firstColumn="1" w:lastColumn="0" w:noHBand="0" w:noVBand="1"/>
      </w:tblPr>
      <w:tblGrid>
        <w:gridCol w:w="3686"/>
        <w:gridCol w:w="2976"/>
        <w:gridCol w:w="2835"/>
      </w:tblGrid>
      <w:tr w:rsidR="00086627" w:rsidRPr="00086627" w14:paraId="45BD4EEC" w14:textId="77777777" w:rsidTr="00EE5C3E">
        <w:trPr>
          <w:trHeight w:val="441"/>
        </w:trPr>
        <w:tc>
          <w:tcPr>
            <w:tcW w:w="3686" w:type="dxa"/>
            <w:vAlign w:val="center"/>
          </w:tcPr>
          <w:p w14:paraId="72CE508C" w14:textId="77777777" w:rsidR="00086627" w:rsidRPr="00086627" w:rsidRDefault="00086627" w:rsidP="00EE5C3E">
            <w:pPr>
              <w:ind w:firstLine="142"/>
              <w:jc w:val="center"/>
              <w:rPr>
                <w:rFonts w:ascii="Times New Roman" w:hAnsi="Times New Roman"/>
                <w:b/>
                <w:sz w:val="24"/>
                <w:szCs w:val="24"/>
              </w:rPr>
            </w:pPr>
            <w:r w:rsidRPr="00086627">
              <w:rPr>
                <w:rFonts w:ascii="Times New Roman" w:hAnsi="Times New Roman"/>
                <w:b/>
                <w:sz w:val="24"/>
                <w:szCs w:val="24"/>
              </w:rPr>
              <w:t>Результаты обучения</w:t>
            </w:r>
          </w:p>
        </w:tc>
        <w:tc>
          <w:tcPr>
            <w:tcW w:w="2976" w:type="dxa"/>
            <w:vAlign w:val="center"/>
          </w:tcPr>
          <w:p w14:paraId="6FF4F21C" w14:textId="77777777" w:rsidR="00086627" w:rsidRPr="00086627" w:rsidRDefault="00086627" w:rsidP="00EE5C3E">
            <w:pPr>
              <w:jc w:val="center"/>
              <w:rPr>
                <w:rFonts w:ascii="Times New Roman" w:hAnsi="Times New Roman"/>
                <w:b/>
                <w:sz w:val="24"/>
                <w:szCs w:val="24"/>
              </w:rPr>
            </w:pPr>
            <w:r w:rsidRPr="00086627">
              <w:rPr>
                <w:rFonts w:ascii="Times New Roman" w:hAnsi="Times New Roman"/>
                <w:b/>
                <w:sz w:val="24"/>
                <w:szCs w:val="24"/>
              </w:rPr>
              <w:t>Критерии оценки</w:t>
            </w:r>
          </w:p>
        </w:tc>
        <w:tc>
          <w:tcPr>
            <w:tcW w:w="2835" w:type="dxa"/>
            <w:vAlign w:val="center"/>
          </w:tcPr>
          <w:p w14:paraId="22F9018D" w14:textId="77777777" w:rsidR="00086627" w:rsidRPr="00086627" w:rsidRDefault="00086627" w:rsidP="00EE5C3E">
            <w:pPr>
              <w:jc w:val="center"/>
              <w:rPr>
                <w:rFonts w:ascii="Times New Roman" w:hAnsi="Times New Roman"/>
                <w:b/>
                <w:sz w:val="24"/>
                <w:szCs w:val="24"/>
              </w:rPr>
            </w:pPr>
            <w:r w:rsidRPr="00086627">
              <w:rPr>
                <w:rFonts w:ascii="Times New Roman" w:hAnsi="Times New Roman"/>
                <w:b/>
                <w:sz w:val="24"/>
                <w:szCs w:val="24"/>
              </w:rPr>
              <w:t>Методы оценки</w:t>
            </w:r>
          </w:p>
        </w:tc>
      </w:tr>
      <w:tr w:rsidR="00086627" w:rsidRPr="00086627" w14:paraId="312EE72B" w14:textId="77777777" w:rsidTr="00086627">
        <w:trPr>
          <w:trHeight w:val="555"/>
        </w:trPr>
        <w:tc>
          <w:tcPr>
            <w:tcW w:w="9497" w:type="dxa"/>
            <w:gridSpan w:val="3"/>
          </w:tcPr>
          <w:p w14:paraId="1AB87360" w14:textId="2CE8588F" w:rsidR="00086627" w:rsidRPr="00086627" w:rsidRDefault="00086627" w:rsidP="00086627">
            <w:pPr>
              <w:jc w:val="center"/>
              <w:rPr>
                <w:b/>
                <w:sz w:val="28"/>
                <w:szCs w:val="28"/>
              </w:rPr>
            </w:pPr>
            <w:r w:rsidRPr="003C0CD6">
              <w:rPr>
                <w:rFonts w:ascii="Times New Roman" w:hAnsi="Times New Roman"/>
                <w:b/>
                <w:iCs/>
                <w:sz w:val="24"/>
                <w:szCs w:val="24"/>
              </w:rPr>
              <w:t>Перечень знаний, осваиваемых в рамках дисциплины</w:t>
            </w:r>
          </w:p>
        </w:tc>
      </w:tr>
      <w:tr w:rsidR="00086627" w:rsidRPr="00086627" w14:paraId="7CA0FD55" w14:textId="77777777" w:rsidTr="00086627">
        <w:trPr>
          <w:trHeight w:val="6064"/>
        </w:trPr>
        <w:tc>
          <w:tcPr>
            <w:tcW w:w="3686" w:type="dxa"/>
          </w:tcPr>
          <w:p w14:paraId="1EA46822" w14:textId="04D70173" w:rsidR="00086627" w:rsidRPr="00154290" w:rsidRDefault="00086627" w:rsidP="00653588">
            <w:pPr>
              <w:spacing w:after="0"/>
              <w:jc w:val="both"/>
              <w:rPr>
                <w:rFonts w:ascii="Times New Roman" w:hAnsi="Times New Roman"/>
                <w:b/>
                <w:bCs/>
                <w:iCs/>
                <w:sz w:val="24"/>
                <w:szCs w:val="24"/>
                <w:u w:val="single"/>
              </w:rPr>
            </w:pPr>
            <w:r w:rsidRPr="00154290">
              <w:rPr>
                <w:rFonts w:ascii="Times New Roman" w:hAnsi="Times New Roman"/>
                <w:b/>
                <w:bCs/>
                <w:iCs/>
                <w:sz w:val="24"/>
                <w:szCs w:val="24"/>
                <w:u w:val="single"/>
              </w:rPr>
              <w:t xml:space="preserve"> Знать:</w:t>
            </w:r>
          </w:p>
          <w:p w14:paraId="1974631D" w14:textId="77777777" w:rsidR="00086627" w:rsidRPr="00086627" w:rsidRDefault="00086627" w:rsidP="00653588">
            <w:pPr>
              <w:jc w:val="both"/>
              <w:rPr>
                <w:rFonts w:ascii="Times New Roman" w:hAnsi="Times New Roman"/>
                <w:sz w:val="24"/>
                <w:szCs w:val="24"/>
              </w:rPr>
            </w:pPr>
            <w:r w:rsidRPr="00086627">
              <w:rPr>
                <w:rFonts w:ascii="Times New Roman" w:hAnsi="Times New Roman"/>
                <w:sz w:val="24"/>
                <w:szCs w:val="24"/>
              </w:rPr>
              <w:t>- элементы латинской грамматики и способы словообразования;</w:t>
            </w:r>
          </w:p>
          <w:p w14:paraId="210B0809" w14:textId="77777777" w:rsidR="00086627" w:rsidRPr="00086627" w:rsidRDefault="00086627" w:rsidP="00653588">
            <w:pPr>
              <w:jc w:val="both"/>
              <w:rPr>
                <w:rFonts w:ascii="Times New Roman" w:hAnsi="Times New Roman"/>
                <w:sz w:val="24"/>
                <w:szCs w:val="24"/>
              </w:rPr>
            </w:pPr>
            <w:r w:rsidRPr="00086627">
              <w:rPr>
                <w:rFonts w:ascii="Times New Roman" w:hAnsi="Times New Roman"/>
                <w:sz w:val="24"/>
                <w:szCs w:val="24"/>
              </w:rPr>
              <w:t xml:space="preserve">- частотные отрезки, наиболее часто употребляемые в названиях лекарственных веществ </w:t>
            </w:r>
            <w:r w:rsidRPr="00086627">
              <w:rPr>
                <w:rFonts w:ascii="Times New Roman" w:hAnsi="Times New Roman"/>
                <w:sz w:val="24"/>
                <w:szCs w:val="24"/>
              </w:rPr>
              <w:br/>
              <w:t>и препаратов;</w:t>
            </w:r>
          </w:p>
          <w:p w14:paraId="3F3FF319" w14:textId="77777777" w:rsidR="00086627" w:rsidRPr="00086627" w:rsidRDefault="00086627" w:rsidP="00653588">
            <w:pPr>
              <w:jc w:val="both"/>
              <w:rPr>
                <w:rFonts w:ascii="Times New Roman" w:hAnsi="Times New Roman"/>
                <w:sz w:val="24"/>
                <w:szCs w:val="24"/>
              </w:rPr>
            </w:pPr>
            <w:r w:rsidRPr="00086627">
              <w:rPr>
                <w:rFonts w:ascii="Times New Roman" w:hAnsi="Times New Roman"/>
                <w:sz w:val="24"/>
                <w:szCs w:val="24"/>
              </w:rPr>
              <w:t>- основные правила построения грамматической и графической структуры латинской части рецепта</w:t>
            </w:r>
          </w:p>
          <w:p w14:paraId="04C28D86" w14:textId="77777777" w:rsidR="00086627" w:rsidRDefault="00086627" w:rsidP="00653588">
            <w:pPr>
              <w:jc w:val="both"/>
              <w:rPr>
                <w:rFonts w:ascii="Times New Roman" w:hAnsi="Times New Roman"/>
                <w:i/>
                <w:sz w:val="24"/>
                <w:szCs w:val="24"/>
              </w:rPr>
            </w:pPr>
          </w:p>
        </w:tc>
        <w:tc>
          <w:tcPr>
            <w:tcW w:w="2976" w:type="dxa"/>
          </w:tcPr>
          <w:p w14:paraId="15DC82DA" w14:textId="77777777" w:rsidR="00086627" w:rsidRPr="00086627" w:rsidRDefault="00086627" w:rsidP="00653588">
            <w:pPr>
              <w:pStyle w:val="aa"/>
              <w:spacing w:before="0" w:beforeAutospacing="0" w:after="0" w:afterAutospacing="0" w:line="276" w:lineRule="auto"/>
              <w:rPr>
                <w:rFonts w:cs="Times New Roman"/>
              </w:rPr>
            </w:pPr>
            <w:r w:rsidRPr="00086627">
              <w:rPr>
                <w:rFonts w:cs="Times New Roman"/>
              </w:rPr>
              <w:t>- владеет лексическим минимумом;</w:t>
            </w:r>
          </w:p>
          <w:p w14:paraId="479496F3" w14:textId="77777777" w:rsidR="00086627" w:rsidRPr="00086627" w:rsidRDefault="00086627" w:rsidP="00653588">
            <w:pPr>
              <w:pStyle w:val="aa"/>
              <w:spacing w:before="0" w:beforeAutospacing="0" w:after="0" w:afterAutospacing="0" w:line="276" w:lineRule="auto"/>
              <w:rPr>
                <w:rFonts w:cs="Times New Roman"/>
              </w:rPr>
            </w:pPr>
            <w:r w:rsidRPr="00086627">
              <w:rPr>
                <w:rFonts w:cs="Times New Roman"/>
              </w:rPr>
              <w:t>- объясняет основные правила словообразования;</w:t>
            </w:r>
          </w:p>
          <w:p w14:paraId="2A6FB322" w14:textId="77777777" w:rsidR="00086627" w:rsidRPr="00086627" w:rsidRDefault="00086627" w:rsidP="00653588">
            <w:pPr>
              <w:pStyle w:val="aa"/>
              <w:spacing w:before="0" w:beforeAutospacing="0" w:after="0" w:afterAutospacing="0" w:line="276" w:lineRule="auto"/>
              <w:rPr>
                <w:rFonts w:cs="Times New Roman"/>
              </w:rPr>
            </w:pPr>
            <w:r w:rsidRPr="00086627">
              <w:rPr>
                <w:rFonts w:cs="Times New Roman"/>
              </w:rPr>
              <w:t xml:space="preserve">- анализирует частотные отрезки в названиях лекарственных веществ </w:t>
            </w:r>
            <w:r w:rsidRPr="00086627">
              <w:rPr>
                <w:rFonts w:cs="Times New Roman"/>
              </w:rPr>
              <w:br/>
              <w:t>и препаратов;</w:t>
            </w:r>
          </w:p>
          <w:p w14:paraId="1A37E470" w14:textId="77777777" w:rsidR="00086627" w:rsidRPr="00086627" w:rsidRDefault="00086627" w:rsidP="00653588">
            <w:pPr>
              <w:pStyle w:val="aa"/>
              <w:spacing w:before="0" w:beforeAutospacing="0" w:after="0" w:afterAutospacing="0" w:line="276" w:lineRule="auto"/>
              <w:rPr>
                <w:rFonts w:cs="Times New Roman"/>
              </w:rPr>
            </w:pPr>
            <w:r w:rsidRPr="00086627">
              <w:rPr>
                <w:rFonts w:cs="Times New Roman"/>
              </w:rPr>
              <w:t>- объясняет правила построения рецепта;</w:t>
            </w:r>
          </w:p>
          <w:p w14:paraId="6D43624B" w14:textId="77777777" w:rsidR="00086627" w:rsidRPr="00086627" w:rsidRDefault="00086627" w:rsidP="00653588">
            <w:pPr>
              <w:shd w:val="clear" w:color="auto" w:fill="FFFFFF"/>
              <w:jc w:val="both"/>
              <w:rPr>
                <w:rFonts w:ascii="Times New Roman" w:hAnsi="Times New Roman"/>
                <w:iCs/>
                <w:sz w:val="24"/>
                <w:szCs w:val="24"/>
              </w:rPr>
            </w:pPr>
            <w:r w:rsidRPr="00086627">
              <w:rPr>
                <w:rFonts w:ascii="Times New Roman" w:hAnsi="Times New Roman"/>
                <w:iCs/>
                <w:sz w:val="24"/>
                <w:szCs w:val="24"/>
              </w:rPr>
              <w:t xml:space="preserve">- решает типовые ситуационные задачи; </w:t>
            </w:r>
          </w:p>
          <w:p w14:paraId="36BBF0AC" w14:textId="4D1ECDA2" w:rsidR="00086627" w:rsidRPr="00086627" w:rsidRDefault="00086627" w:rsidP="00653588">
            <w:pPr>
              <w:jc w:val="both"/>
            </w:pPr>
            <w:r w:rsidRPr="00086627">
              <w:rPr>
                <w:rFonts w:ascii="Times New Roman" w:hAnsi="Times New Roman"/>
                <w:iCs/>
                <w:sz w:val="24"/>
                <w:szCs w:val="24"/>
              </w:rPr>
              <w:t xml:space="preserve">- обосновывает, четко </w:t>
            </w:r>
            <w:r w:rsidRPr="00086627">
              <w:rPr>
                <w:rFonts w:ascii="Times New Roman" w:hAnsi="Times New Roman"/>
                <w:iCs/>
                <w:sz w:val="24"/>
                <w:szCs w:val="24"/>
              </w:rPr>
              <w:br/>
              <w:t>и полно излагает ответы на вопросы</w:t>
            </w:r>
          </w:p>
        </w:tc>
        <w:tc>
          <w:tcPr>
            <w:tcW w:w="2835" w:type="dxa"/>
          </w:tcPr>
          <w:p w14:paraId="6D6ED9E9" w14:textId="77777777" w:rsidR="00086627" w:rsidRPr="00086627" w:rsidRDefault="00086627" w:rsidP="00653588">
            <w:pPr>
              <w:shd w:val="clear" w:color="auto" w:fill="FFFFFF"/>
              <w:ind w:hanging="14"/>
              <w:jc w:val="both"/>
              <w:rPr>
                <w:rFonts w:ascii="Times New Roman" w:hAnsi="Times New Roman"/>
                <w:sz w:val="24"/>
                <w:szCs w:val="24"/>
              </w:rPr>
            </w:pPr>
            <w:r w:rsidRPr="00086627">
              <w:rPr>
                <w:rFonts w:ascii="Times New Roman" w:hAnsi="Times New Roman"/>
                <w:iCs/>
                <w:sz w:val="24"/>
                <w:szCs w:val="24"/>
              </w:rPr>
              <w:t>Контроль навыков чтения и письма, тестирование, терминологический диктант, контроль выполнения упражнений.</w:t>
            </w:r>
          </w:p>
          <w:p w14:paraId="630CC9A7" w14:textId="50AAB43B" w:rsidR="00086627" w:rsidRPr="00086627" w:rsidRDefault="00086627" w:rsidP="00653588">
            <w:pPr>
              <w:jc w:val="both"/>
              <w:rPr>
                <w:rFonts w:ascii="Times New Roman" w:hAnsi="Times New Roman"/>
                <w:iCs/>
                <w:sz w:val="24"/>
                <w:szCs w:val="24"/>
              </w:rPr>
            </w:pPr>
            <w:r w:rsidRPr="00086627">
              <w:rPr>
                <w:rFonts w:ascii="Times New Roman" w:hAnsi="Times New Roman"/>
                <w:iCs/>
                <w:sz w:val="24"/>
                <w:szCs w:val="24"/>
              </w:rPr>
              <w:t>Итоговый контрол</w:t>
            </w:r>
            <w:proofErr w:type="gramStart"/>
            <w:r w:rsidRPr="00086627">
              <w:rPr>
                <w:rFonts w:ascii="Times New Roman" w:hAnsi="Times New Roman"/>
                <w:iCs/>
                <w:sz w:val="24"/>
                <w:szCs w:val="24"/>
              </w:rPr>
              <w:t>ь–</w:t>
            </w:r>
            <w:proofErr w:type="gramEnd"/>
            <w:r w:rsidRPr="00086627">
              <w:rPr>
                <w:rFonts w:ascii="Times New Roman" w:hAnsi="Times New Roman"/>
                <w:iCs/>
                <w:sz w:val="24"/>
                <w:szCs w:val="24"/>
              </w:rPr>
              <w:t xml:space="preserve"> дифференцированный зачет/зачет, который проводится на последнем занятии </w:t>
            </w:r>
            <w:r w:rsidRPr="00086627">
              <w:rPr>
                <w:rFonts w:ascii="Times New Roman" w:hAnsi="Times New Roman"/>
                <w:iCs/>
                <w:sz w:val="24"/>
                <w:szCs w:val="24"/>
              </w:rPr>
              <w:br/>
              <w:t>и включает в себя контроль усвоения теоретического материала, контроль усвоения практических умений.</w:t>
            </w:r>
          </w:p>
        </w:tc>
      </w:tr>
      <w:tr w:rsidR="00086627" w:rsidRPr="00086627" w14:paraId="773C6ED1" w14:textId="77777777" w:rsidTr="00087E9E">
        <w:trPr>
          <w:trHeight w:val="319"/>
        </w:trPr>
        <w:tc>
          <w:tcPr>
            <w:tcW w:w="9497" w:type="dxa"/>
            <w:gridSpan w:val="3"/>
          </w:tcPr>
          <w:p w14:paraId="690EC8DB" w14:textId="018491ED" w:rsidR="00086627" w:rsidRPr="00086627" w:rsidRDefault="00086627" w:rsidP="00EE5C3E">
            <w:pPr>
              <w:jc w:val="both"/>
              <w:rPr>
                <w:rFonts w:ascii="Times New Roman" w:hAnsi="Times New Roman"/>
                <w:iCs/>
                <w:sz w:val="24"/>
                <w:szCs w:val="24"/>
              </w:rPr>
            </w:pPr>
            <w:r w:rsidRPr="00126638">
              <w:rPr>
                <w:rFonts w:ascii="Times New Roman" w:hAnsi="Times New Roman"/>
                <w:b/>
                <w:iCs/>
                <w:sz w:val="24"/>
                <w:szCs w:val="24"/>
              </w:rPr>
              <w:t>Перечень умений, осваиваемых в рамках дисциплины</w:t>
            </w:r>
          </w:p>
        </w:tc>
      </w:tr>
      <w:tr w:rsidR="00086627" w:rsidRPr="00086627" w14:paraId="3B3B44E5" w14:textId="77777777" w:rsidTr="00EE5C3E">
        <w:tc>
          <w:tcPr>
            <w:tcW w:w="3686" w:type="dxa"/>
          </w:tcPr>
          <w:p w14:paraId="37D5D928" w14:textId="179862AC" w:rsidR="00086627" w:rsidRPr="00086627" w:rsidRDefault="00086627" w:rsidP="00086627">
            <w:pPr>
              <w:shd w:val="clear" w:color="auto" w:fill="FFFFFF"/>
              <w:jc w:val="both"/>
              <w:rPr>
                <w:rFonts w:ascii="Times New Roman" w:hAnsi="Times New Roman"/>
                <w:i/>
                <w:iCs/>
                <w:sz w:val="24"/>
                <w:szCs w:val="24"/>
              </w:rPr>
            </w:pPr>
            <w:r w:rsidRPr="00154290">
              <w:rPr>
                <w:rFonts w:ascii="Times New Roman" w:hAnsi="Times New Roman"/>
                <w:b/>
                <w:bCs/>
                <w:iCs/>
                <w:sz w:val="24"/>
                <w:szCs w:val="24"/>
                <w:u w:val="single"/>
              </w:rPr>
              <w:t>Уметь:</w:t>
            </w:r>
          </w:p>
          <w:p w14:paraId="6339FA37" w14:textId="77777777" w:rsidR="00086627" w:rsidRPr="00086627" w:rsidRDefault="00086627" w:rsidP="00EE5C3E">
            <w:pPr>
              <w:shd w:val="clear" w:color="auto" w:fill="FFFFFF"/>
              <w:ind w:firstLine="14"/>
              <w:jc w:val="both"/>
              <w:rPr>
                <w:rFonts w:ascii="Times New Roman" w:hAnsi="Times New Roman"/>
                <w:iCs/>
                <w:sz w:val="24"/>
                <w:szCs w:val="24"/>
              </w:rPr>
            </w:pPr>
            <w:r w:rsidRPr="00086627">
              <w:rPr>
                <w:rFonts w:ascii="Times New Roman" w:hAnsi="Times New Roman"/>
                <w:iCs/>
                <w:sz w:val="24"/>
                <w:szCs w:val="24"/>
              </w:rPr>
              <w:t xml:space="preserve">- правильно читать и писать на латинском языке медицинские (анатомические, клинические </w:t>
            </w:r>
            <w:r w:rsidRPr="00086627">
              <w:rPr>
                <w:rFonts w:ascii="Times New Roman" w:hAnsi="Times New Roman"/>
                <w:iCs/>
                <w:sz w:val="24"/>
                <w:szCs w:val="24"/>
              </w:rPr>
              <w:br/>
              <w:t>и фармацевтические) термины;</w:t>
            </w:r>
          </w:p>
          <w:p w14:paraId="4240E8EC" w14:textId="77777777" w:rsidR="00086627" w:rsidRPr="00086627" w:rsidRDefault="00086627" w:rsidP="00EE5C3E">
            <w:pPr>
              <w:shd w:val="clear" w:color="auto" w:fill="FFFFFF"/>
              <w:ind w:firstLine="14"/>
              <w:jc w:val="both"/>
              <w:rPr>
                <w:rFonts w:ascii="Times New Roman" w:hAnsi="Times New Roman"/>
                <w:iCs/>
                <w:sz w:val="24"/>
                <w:szCs w:val="24"/>
              </w:rPr>
            </w:pPr>
            <w:r w:rsidRPr="00086627">
              <w:rPr>
                <w:rFonts w:ascii="Times New Roman" w:hAnsi="Times New Roman"/>
                <w:iCs/>
                <w:sz w:val="24"/>
                <w:szCs w:val="24"/>
              </w:rPr>
              <w:t>- читать и переводить рецепты, оформлять их по заданному нормативному образцу;</w:t>
            </w:r>
          </w:p>
          <w:p w14:paraId="4F347083" w14:textId="77777777" w:rsidR="00086627" w:rsidRPr="00086627" w:rsidRDefault="00086627" w:rsidP="00EE5C3E">
            <w:pPr>
              <w:shd w:val="clear" w:color="auto" w:fill="FFFFFF"/>
              <w:ind w:firstLine="14"/>
              <w:jc w:val="both"/>
              <w:rPr>
                <w:rFonts w:ascii="Times New Roman" w:hAnsi="Times New Roman"/>
                <w:iCs/>
                <w:sz w:val="24"/>
                <w:szCs w:val="24"/>
              </w:rPr>
            </w:pPr>
            <w:r w:rsidRPr="00086627">
              <w:rPr>
                <w:rFonts w:ascii="Times New Roman" w:hAnsi="Times New Roman"/>
                <w:iCs/>
                <w:sz w:val="24"/>
                <w:szCs w:val="24"/>
              </w:rPr>
              <w:t>- использовать на латинском языке наименования химических соединений (оксидов, солей, кислот);</w:t>
            </w:r>
          </w:p>
          <w:p w14:paraId="29CD3612" w14:textId="77777777" w:rsidR="00086627" w:rsidRPr="00086627" w:rsidRDefault="00086627" w:rsidP="00EE5C3E">
            <w:pPr>
              <w:shd w:val="clear" w:color="auto" w:fill="FFFFFF"/>
              <w:ind w:firstLine="14"/>
              <w:jc w:val="both"/>
              <w:rPr>
                <w:rFonts w:ascii="Times New Roman" w:hAnsi="Times New Roman"/>
                <w:sz w:val="24"/>
                <w:szCs w:val="24"/>
              </w:rPr>
            </w:pPr>
            <w:r w:rsidRPr="00086627">
              <w:rPr>
                <w:rFonts w:ascii="Times New Roman" w:hAnsi="Times New Roman"/>
                <w:iCs/>
                <w:sz w:val="24"/>
                <w:szCs w:val="24"/>
              </w:rPr>
              <w:t xml:space="preserve">- выделять в терминах частотные отрезки для пользования информацией о химическом составе, фармакологической </w:t>
            </w:r>
            <w:r w:rsidRPr="00086627">
              <w:rPr>
                <w:rFonts w:ascii="Times New Roman" w:hAnsi="Times New Roman"/>
                <w:iCs/>
                <w:sz w:val="24"/>
                <w:szCs w:val="24"/>
              </w:rPr>
              <w:lastRenderedPageBreak/>
              <w:t>характеристике, терапевтической эффективности лекарственного средства</w:t>
            </w:r>
          </w:p>
        </w:tc>
        <w:tc>
          <w:tcPr>
            <w:tcW w:w="2976" w:type="dxa"/>
          </w:tcPr>
          <w:p w14:paraId="591C98B7" w14:textId="77777777" w:rsidR="00086627" w:rsidRPr="00086627" w:rsidRDefault="00086627" w:rsidP="00EE5C3E">
            <w:pPr>
              <w:shd w:val="clear" w:color="auto" w:fill="FFFFFF"/>
              <w:jc w:val="both"/>
              <w:rPr>
                <w:rFonts w:ascii="Times New Roman" w:hAnsi="Times New Roman"/>
                <w:sz w:val="24"/>
                <w:szCs w:val="24"/>
              </w:rPr>
            </w:pPr>
            <w:r w:rsidRPr="00086627">
              <w:rPr>
                <w:rFonts w:ascii="Times New Roman" w:hAnsi="Times New Roman"/>
                <w:iCs/>
                <w:sz w:val="24"/>
                <w:szCs w:val="24"/>
              </w:rPr>
              <w:lastRenderedPageBreak/>
              <w:t xml:space="preserve">- </w:t>
            </w:r>
            <w:r w:rsidRPr="00086627">
              <w:rPr>
                <w:rFonts w:ascii="Times New Roman" w:hAnsi="Times New Roman"/>
                <w:sz w:val="24"/>
                <w:szCs w:val="24"/>
              </w:rPr>
              <w:t xml:space="preserve"> читает и пишет на латинском языке медицинские термины;</w:t>
            </w:r>
          </w:p>
          <w:p w14:paraId="391B818B" w14:textId="77777777" w:rsidR="00086627" w:rsidRPr="00086627" w:rsidRDefault="00086627" w:rsidP="00EE5C3E">
            <w:pPr>
              <w:shd w:val="clear" w:color="auto" w:fill="FFFFFF"/>
              <w:jc w:val="both"/>
              <w:rPr>
                <w:rFonts w:ascii="Times New Roman" w:hAnsi="Times New Roman"/>
                <w:sz w:val="24"/>
                <w:szCs w:val="24"/>
              </w:rPr>
            </w:pPr>
            <w:r w:rsidRPr="00086627">
              <w:rPr>
                <w:rFonts w:ascii="Times New Roman" w:hAnsi="Times New Roman"/>
                <w:sz w:val="24"/>
                <w:szCs w:val="24"/>
              </w:rPr>
              <w:t xml:space="preserve">- читает, переводит </w:t>
            </w:r>
            <w:r w:rsidRPr="00086627">
              <w:rPr>
                <w:rFonts w:ascii="Times New Roman" w:hAnsi="Times New Roman"/>
                <w:sz w:val="24"/>
                <w:szCs w:val="24"/>
              </w:rPr>
              <w:br/>
              <w:t>и оформляет рецепты</w:t>
            </w:r>
          </w:p>
          <w:p w14:paraId="6F457BE6" w14:textId="77777777" w:rsidR="00086627" w:rsidRPr="00086627" w:rsidRDefault="00086627" w:rsidP="00EE5C3E">
            <w:pPr>
              <w:shd w:val="clear" w:color="auto" w:fill="FFFFFF"/>
              <w:jc w:val="both"/>
              <w:rPr>
                <w:rFonts w:ascii="Times New Roman" w:hAnsi="Times New Roman"/>
                <w:iCs/>
                <w:sz w:val="24"/>
                <w:szCs w:val="24"/>
              </w:rPr>
            </w:pPr>
          </w:p>
          <w:p w14:paraId="57AF0E8E" w14:textId="77777777" w:rsidR="00086627" w:rsidRPr="00086627" w:rsidRDefault="00086627" w:rsidP="00EE5C3E">
            <w:pPr>
              <w:shd w:val="clear" w:color="auto" w:fill="FFFFFF"/>
              <w:jc w:val="both"/>
              <w:rPr>
                <w:rFonts w:ascii="Times New Roman" w:hAnsi="Times New Roman"/>
                <w:sz w:val="24"/>
                <w:szCs w:val="24"/>
              </w:rPr>
            </w:pPr>
          </w:p>
        </w:tc>
        <w:tc>
          <w:tcPr>
            <w:tcW w:w="2835" w:type="dxa"/>
          </w:tcPr>
          <w:p w14:paraId="0FDD9A83" w14:textId="77777777" w:rsidR="00086627" w:rsidRPr="00086627" w:rsidRDefault="00086627" w:rsidP="00D26AB2">
            <w:pPr>
              <w:shd w:val="clear" w:color="auto" w:fill="FFFFFF"/>
              <w:jc w:val="both"/>
              <w:rPr>
                <w:rFonts w:ascii="Times New Roman" w:hAnsi="Times New Roman"/>
                <w:sz w:val="24"/>
                <w:szCs w:val="24"/>
              </w:rPr>
            </w:pPr>
            <w:r w:rsidRPr="00086627">
              <w:rPr>
                <w:rFonts w:ascii="Times New Roman" w:hAnsi="Times New Roman"/>
                <w:iCs/>
                <w:sz w:val="24"/>
                <w:szCs w:val="24"/>
              </w:rPr>
              <w:t>- оценка резуль</w:t>
            </w:r>
            <w:r w:rsidRPr="00086627">
              <w:rPr>
                <w:rFonts w:ascii="Times New Roman" w:hAnsi="Times New Roman"/>
                <w:iCs/>
                <w:sz w:val="24"/>
                <w:szCs w:val="24"/>
              </w:rPr>
              <w:softHyphen/>
              <w:t>татов выполнения практи</w:t>
            </w:r>
            <w:r w:rsidRPr="00086627">
              <w:rPr>
                <w:rFonts w:ascii="Times New Roman" w:hAnsi="Times New Roman"/>
                <w:iCs/>
                <w:sz w:val="24"/>
                <w:szCs w:val="24"/>
              </w:rPr>
              <w:softHyphen/>
              <w:t>ческой работы;</w:t>
            </w:r>
          </w:p>
          <w:p w14:paraId="437D5BE5" w14:textId="77777777" w:rsidR="00086627" w:rsidRPr="00086627" w:rsidRDefault="00086627" w:rsidP="00EE5C3E">
            <w:pPr>
              <w:shd w:val="clear" w:color="auto" w:fill="FFFFFF"/>
              <w:ind w:firstLine="7"/>
              <w:jc w:val="both"/>
              <w:rPr>
                <w:rFonts w:ascii="Times New Roman" w:hAnsi="Times New Roman"/>
                <w:sz w:val="24"/>
                <w:szCs w:val="24"/>
              </w:rPr>
            </w:pPr>
            <w:r w:rsidRPr="00086627">
              <w:rPr>
                <w:rFonts w:ascii="Times New Roman" w:hAnsi="Times New Roman"/>
                <w:iCs/>
                <w:sz w:val="24"/>
                <w:szCs w:val="24"/>
              </w:rPr>
              <w:t>- экспертное наблюдение за ходом выполнения практической работы</w:t>
            </w:r>
          </w:p>
        </w:tc>
      </w:tr>
    </w:tbl>
    <w:p w14:paraId="6BCEE3D3" w14:textId="77777777" w:rsidR="00086627" w:rsidRPr="00086627" w:rsidRDefault="00086627" w:rsidP="00086627">
      <w:pPr>
        <w:shd w:val="clear" w:color="auto" w:fill="FFFFFF"/>
        <w:tabs>
          <w:tab w:val="left" w:pos="1224"/>
        </w:tabs>
        <w:rPr>
          <w:rFonts w:ascii="Times New Roman" w:hAnsi="Times New Roman"/>
          <w:sz w:val="24"/>
          <w:szCs w:val="24"/>
        </w:rPr>
      </w:pPr>
    </w:p>
    <w:p w14:paraId="7B06FF4C" w14:textId="77777777" w:rsidR="00086627" w:rsidRPr="00086627" w:rsidRDefault="00086627" w:rsidP="00086627">
      <w:pPr>
        <w:shd w:val="clear" w:color="auto" w:fill="FFFFFF"/>
        <w:tabs>
          <w:tab w:val="left" w:pos="1224"/>
        </w:tabs>
        <w:rPr>
          <w:rFonts w:ascii="Times New Roman" w:hAnsi="Times New Roman"/>
          <w:sz w:val="24"/>
          <w:szCs w:val="24"/>
        </w:rPr>
      </w:pPr>
    </w:p>
    <w:sectPr w:rsidR="00086627" w:rsidRPr="00086627"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158B0" w14:textId="77777777" w:rsidR="002D64D9" w:rsidRDefault="002D64D9" w:rsidP="004240DE">
      <w:pPr>
        <w:spacing w:after="0" w:line="240" w:lineRule="auto"/>
      </w:pPr>
      <w:r>
        <w:separator/>
      </w:r>
    </w:p>
  </w:endnote>
  <w:endnote w:type="continuationSeparator" w:id="0">
    <w:p w14:paraId="50C615B1" w14:textId="77777777" w:rsidR="002D64D9" w:rsidRDefault="002D64D9"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CD23A" w14:textId="77777777" w:rsidR="002D64D9" w:rsidRDefault="002D64D9" w:rsidP="004240DE">
      <w:pPr>
        <w:spacing w:after="0" w:line="240" w:lineRule="auto"/>
      </w:pPr>
      <w:r>
        <w:separator/>
      </w:r>
    </w:p>
  </w:footnote>
  <w:footnote w:type="continuationSeparator" w:id="0">
    <w:p w14:paraId="2915CCBC" w14:textId="77777777" w:rsidR="002D64D9" w:rsidRDefault="002D64D9" w:rsidP="004240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943"/>
    <w:multiLevelType w:val="multilevel"/>
    <w:tmpl w:val="67DCCB0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1521E4"/>
    <w:multiLevelType w:val="hybridMultilevel"/>
    <w:tmpl w:val="4A18EC48"/>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9951D5A"/>
    <w:multiLevelType w:val="hybridMultilevel"/>
    <w:tmpl w:val="8D58D050"/>
    <w:lvl w:ilvl="0" w:tplc="7292BEC8">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2B906A95"/>
    <w:multiLevelType w:val="hybridMultilevel"/>
    <w:tmpl w:val="6ABE5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7">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894656"/>
    <w:multiLevelType w:val="hybridMultilevel"/>
    <w:tmpl w:val="35CC1F82"/>
    <w:lvl w:ilvl="0" w:tplc="EAA6A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FE2A6D"/>
    <w:multiLevelType w:val="hybridMultilevel"/>
    <w:tmpl w:val="A878B498"/>
    <w:lvl w:ilvl="0" w:tplc="EAA6A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1395754"/>
    <w:multiLevelType w:val="hybridMultilevel"/>
    <w:tmpl w:val="F04C1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AB3476"/>
    <w:multiLevelType w:val="multilevel"/>
    <w:tmpl w:val="AC4C681E"/>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2"/>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8"/>
  </w:num>
  <w:num w:numId="10">
    <w:abstractNumId w:val="17"/>
  </w:num>
  <w:num w:numId="11">
    <w:abstractNumId w:val="11"/>
  </w:num>
  <w:num w:numId="12">
    <w:abstractNumId w:val="10"/>
  </w:num>
  <w:num w:numId="13">
    <w:abstractNumId w:val="12"/>
  </w:num>
  <w:num w:numId="1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238"/>
    <w:rsid w:val="0001540E"/>
    <w:rsid w:val="0002274A"/>
    <w:rsid w:val="00027F1A"/>
    <w:rsid w:val="00030A13"/>
    <w:rsid w:val="00077CFF"/>
    <w:rsid w:val="00086627"/>
    <w:rsid w:val="00096FF3"/>
    <w:rsid w:val="000C6A6E"/>
    <w:rsid w:val="000E4D22"/>
    <w:rsid w:val="000F266E"/>
    <w:rsid w:val="001338BC"/>
    <w:rsid w:val="0014019E"/>
    <w:rsid w:val="00152705"/>
    <w:rsid w:val="00154290"/>
    <w:rsid w:val="00174F8B"/>
    <w:rsid w:val="00176D85"/>
    <w:rsid w:val="001A16F3"/>
    <w:rsid w:val="001A3803"/>
    <w:rsid w:val="001B2E25"/>
    <w:rsid w:val="001B7D39"/>
    <w:rsid w:val="001D39AB"/>
    <w:rsid w:val="001E6C95"/>
    <w:rsid w:val="001F1E06"/>
    <w:rsid w:val="00214416"/>
    <w:rsid w:val="00222238"/>
    <w:rsid w:val="00231352"/>
    <w:rsid w:val="00243320"/>
    <w:rsid w:val="00243B5B"/>
    <w:rsid w:val="00246BEE"/>
    <w:rsid w:val="00261C58"/>
    <w:rsid w:val="002637C6"/>
    <w:rsid w:val="00264BAE"/>
    <w:rsid w:val="00265D68"/>
    <w:rsid w:val="00274E45"/>
    <w:rsid w:val="00276593"/>
    <w:rsid w:val="00277473"/>
    <w:rsid w:val="00287D2C"/>
    <w:rsid w:val="0029115E"/>
    <w:rsid w:val="002C3C63"/>
    <w:rsid w:val="002D64D9"/>
    <w:rsid w:val="002E45F5"/>
    <w:rsid w:val="003153AF"/>
    <w:rsid w:val="0031771A"/>
    <w:rsid w:val="00326C1B"/>
    <w:rsid w:val="0033665F"/>
    <w:rsid w:val="003467CF"/>
    <w:rsid w:val="00353A90"/>
    <w:rsid w:val="003650FD"/>
    <w:rsid w:val="0036552E"/>
    <w:rsid w:val="00374EE4"/>
    <w:rsid w:val="00381FAA"/>
    <w:rsid w:val="003B1549"/>
    <w:rsid w:val="003C1FC1"/>
    <w:rsid w:val="003E16B8"/>
    <w:rsid w:val="003F1287"/>
    <w:rsid w:val="0040195F"/>
    <w:rsid w:val="00403C7C"/>
    <w:rsid w:val="00406705"/>
    <w:rsid w:val="0040765C"/>
    <w:rsid w:val="00420516"/>
    <w:rsid w:val="004240DE"/>
    <w:rsid w:val="00426959"/>
    <w:rsid w:val="004277A6"/>
    <w:rsid w:val="004315E9"/>
    <w:rsid w:val="004408B1"/>
    <w:rsid w:val="00463A0D"/>
    <w:rsid w:val="00470B4B"/>
    <w:rsid w:val="00491719"/>
    <w:rsid w:val="00496DE5"/>
    <w:rsid w:val="004C1299"/>
    <w:rsid w:val="004D1B98"/>
    <w:rsid w:val="004E649F"/>
    <w:rsid w:val="00513C9E"/>
    <w:rsid w:val="00520FC6"/>
    <w:rsid w:val="005214BC"/>
    <w:rsid w:val="005366CE"/>
    <w:rsid w:val="00584677"/>
    <w:rsid w:val="00595B70"/>
    <w:rsid w:val="005A0017"/>
    <w:rsid w:val="005A2F08"/>
    <w:rsid w:val="005A3F81"/>
    <w:rsid w:val="005A57C8"/>
    <w:rsid w:val="005A5DC4"/>
    <w:rsid w:val="005C4A32"/>
    <w:rsid w:val="005D26E9"/>
    <w:rsid w:val="00600F38"/>
    <w:rsid w:val="006035BE"/>
    <w:rsid w:val="00617B06"/>
    <w:rsid w:val="00620547"/>
    <w:rsid w:val="006337D9"/>
    <w:rsid w:val="006442AC"/>
    <w:rsid w:val="00653588"/>
    <w:rsid w:val="0065444B"/>
    <w:rsid w:val="00666D1E"/>
    <w:rsid w:val="00671EAC"/>
    <w:rsid w:val="006812E9"/>
    <w:rsid w:val="00687A5B"/>
    <w:rsid w:val="006A3BEA"/>
    <w:rsid w:val="00710C76"/>
    <w:rsid w:val="00715139"/>
    <w:rsid w:val="00741513"/>
    <w:rsid w:val="007427A6"/>
    <w:rsid w:val="00760859"/>
    <w:rsid w:val="0076720C"/>
    <w:rsid w:val="007677C6"/>
    <w:rsid w:val="00780C11"/>
    <w:rsid w:val="007857B5"/>
    <w:rsid w:val="0078599D"/>
    <w:rsid w:val="00797967"/>
    <w:rsid w:val="007A038F"/>
    <w:rsid w:val="007A2EFD"/>
    <w:rsid w:val="007B0B6C"/>
    <w:rsid w:val="007B7AA8"/>
    <w:rsid w:val="007C54CD"/>
    <w:rsid w:val="007D0239"/>
    <w:rsid w:val="007D178B"/>
    <w:rsid w:val="007D3458"/>
    <w:rsid w:val="007D4DB2"/>
    <w:rsid w:val="007E78C1"/>
    <w:rsid w:val="007F1449"/>
    <w:rsid w:val="0080407D"/>
    <w:rsid w:val="0080601A"/>
    <w:rsid w:val="00806E05"/>
    <w:rsid w:val="00813AB9"/>
    <w:rsid w:val="008209C6"/>
    <w:rsid w:val="0084073C"/>
    <w:rsid w:val="00844CEF"/>
    <w:rsid w:val="00860395"/>
    <w:rsid w:val="0089070E"/>
    <w:rsid w:val="00890B22"/>
    <w:rsid w:val="008A334F"/>
    <w:rsid w:val="008C5A5A"/>
    <w:rsid w:val="008E40D2"/>
    <w:rsid w:val="008F4C28"/>
    <w:rsid w:val="00901F9A"/>
    <w:rsid w:val="00925FFF"/>
    <w:rsid w:val="009302E8"/>
    <w:rsid w:val="009307E7"/>
    <w:rsid w:val="009322E3"/>
    <w:rsid w:val="00935A85"/>
    <w:rsid w:val="00944294"/>
    <w:rsid w:val="009522CF"/>
    <w:rsid w:val="00953A6A"/>
    <w:rsid w:val="00961A2C"/>
    <w:rsid w:val="00970FC2"/>
    <w:rsid w:val="009812DB"/>
    <w:rsid w:val="00983430"/>
    <w:rsid w:val="00991045"/>
    <w:rsid w:val="009A1F40"/>
    <w:rsid w:val="009A6F7C"/>
    <w:rsid w:val="009C04A2"/>
    <w:rsid w:val="009E3B33"/>
    <w:rsid w:val="009E78B8"/>
    <w:rsid w:val="009F09B9"/>
    <w:rsid w:val="00A1369A"/>
    <w:rsid w:val="00A21641"/>
    <w:rsid w:val="00A24340"/>
    <w:rsid w:val="00A47355"/>
    <w:rsid w:val="00A72BC7"/>
    <w:rsid w:val="00A8606A"/>
    <w:rsid w:val="00A9147D"/>
    <w:rsid w:val="00A954EA"/>
    <w:rsid w:val="00AC6660"/>
    <w:rsid w:val="00AD7135"/>
    <w:rsid w:val="00AE3AB6"/>
    <w:rsid w:val="00AE3EC2"/>
    <w:rsid w:val="00AE5A62"/>
    <w:rsid w:val="00B110B2"/>
    <w:rsid w:val="00B22CE3"/>
    <w:rsid w:val="00B26B93"/>
    <w:rsid w:val="00B33563"/>
    <w:rsid w:val="00B36984"/>
    <w:rsid w:val="00B759EB"/>
    <w:rsid w:val="00BB5C2A"/>
    <w:rsid w:val="00BF2078"/>
    <w:rsid w:val="00BF33E4"/>
    <w:rsid w:val="00BF7E8E"/>
    <w:rsid w:val="00C03F37"/>
    <w:rsid w:val="00C27DF6"/>
    <w:rsid w:val="00C53253"/>
    <w:rsid w:val="00C53FF9"/>
    <w:rsid w:val="00C92859"/>
    <w:rsid w:val="00CA49C1"/>
    <w:rsid w:val="00CA7F44"/>
    <w:rsid w:val="00CC207A"/>
    <w:rsid w:val="00CC45BD"/>
    <w:rsid w:val="00CD4637"/>
    <w:rsid w:val="00CD47EA"/>
    <w:rsid w:val="00CE28F7"/>
    <w:rsid w:val="00CE36D4"/>
    <w:rsid w:val="00CE5F57"/>
    <w:rsid w:val="00D155D9"/>
    <w:rsid w:val="00D23D4A"/>
    <w:rsid w:val="00D243E9"/>
    <w:rsid w:val="00D26AB2"/>
    <w:rsid w:val="00D83F50"/>
    <w:rsid w:val="00D87049"/>
    <w:rsid w:val="00DA1268"/>
    <w:rsid w:val="00DC381D"/>
    <w:rsid w:val="00DF15A2"/>
    <w:rsid w:val="00DF3F7F"/>
    <w:rsid w:val="00E1600F"/>
    <w:rsid w:val="00E16DB3"/>
    <w:rsid w:val="00E27B71"/>
    <w:rsid w:val="00E31D82"/>
    <w:rsid w:val="00E404A8"/>
    <w:rsid w:val="00E727E2"/>
    <w:rsid w:val="00E766DD"/>
    <w:rsid w:val="00E92E50"/>
    <w:rsid w:val="00E96262"/>
    <w:rsid w:val="00E97C2B"/>
    <w:rsid w:val="00EA779C"/>
    <w:rsid w:val="00ED0640"/>
    <w:rsid w:val="00EE232C"/>
    <w:rsid w:val="00F1236B"/>
    <w:rsid w:val="00F12CF9"/>
    <w:rsid w:val="00F230DC"/>
    <w:rsid w:val="00F3624E"/>
    <w:rsid w:val="00F428A3"/>
    <w:rsid w:val="00F4317E"/>
    <w:rsid w:val="00F444F3"/>
    <w:rsid w:val="00F45334"/>
    <w:rsid w:val="00F56A74"/>
    <w:rsid w:val="00F67418"/>
    <w:rsid w:val="00F731E7"/>
    <w:rsid w:val="00F75A30"/>
    <w:rsid w:val="00F913EE"/>
    <w:rsid w:val="00FA7158"/>
    <w:rsid w:val="00FB2673"/>
    <w:rsid w:val="00FB2DDC"/>
    <w:rsid w:val="00FC3C6D"/>
    <w:rsid w:val="00FE0ECA"/>
    <w:rsid w:val="00FE167F"/>
    <w:rsid w:val="00FE5E5D"/>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c">
    <w:name w:val="Balloon Text"/>
    <w:basedOn w:val="a"/>
    <w:link w:val="ad"/>
    <w:uiPriority w:val="99"/>
    <w:semiHidden/>
    <w:unhideWhenUsed/>
    <w:rsid w:val="001B7D3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B7D39"/>
    <w:rPr>
      <w:rFonts w:ascii="Tahoma" w:eastAsia="Times New Roman" w:hAnsi="Tahoma" w:cs="Tahoma"/>
      <w:sz w:val="16"/>
      <w:szCs w:val="16"/>
      <w:lang w:eastAsia="ru-RU"/>
    </w:rPr>
  </w:style>
  <w:style w:type="table" w:styleId="ae">
    <w:name w:val="Table Grid"/>
    <w:basedOn w:val="a1"/>
    <w:uiPriority w:val="39"/>
    <w:rsid w:val="00470B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paragraph" w:customStyle="1" w:styleId="ConsPlusNormal">
    <w:name w:val="ConsPlusNormal"/>
    <w:uiPriority w:val="99"/>
    <w:rsid w:val="00935A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No Spacing"/>
    <w:uiPriority w:val="1"/>
    <w:qFormat/>
    <w:rsid w:val="003650FD"/>
    <w:pPr>
      <w:spacing w:after="0" w:line="240" w:lineRule="auto"/>
    </w:pPr>
  </w:style>
  <w:style w:type="paragraph" w:styleId="af0">
    <w:name w:val="Body Text Indent"/>
    <w:basedOn w:val="a"/>
    <w:link w:val="af1"/>
    <w:uiPriority w:val="99"/>
    <w:rsid w:val="00426959"/>
    <w:pPr>
      <w:suppressAutoHyphens/>
      <w:spacing w:after="120" w:line="240" w:lineRule="auto"/>
      <w:ind w:left="283"/>
    </w:pPr>
    <w:rPr>
      <w:rFonts w:ascii="Times New Roman" w:hAnsi="Times New Roman"/>
      <w:sz w:val="24"/>
      <w:szCs w:val="24"/>
      <w:lang w:eastAsia="ar-SA"/>
    </w:rPr>
  </w:style>
  <w:style w:type="character" w:customStyle="1" w:styleId="af1">
    <w:name w:val="Основной текст с отступом Знак"/>
    <w:basedOn w:val="a0"/>
    <w:link w:val="af0"/>
    <w:uiPriority w:val="99"/>
    <w:rsid w:val="00426959"/>
    <w:rPr>
      <w:rFonts w:ascii="Times New Roman" w:eastAsia="Times New Roman" w:hAnsi="Times New Roman" w:cs="Times New Roman"/>
      <w:sz w:val="24"/>
      <w:szCs w:val="24"/>
      <w:lang w:eastAsia="ar-SA"/>
    </w:rPr>
  </w:style>
  <w:style w:type="character" w:customStyle="1" w:styleId="ab">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086627"/>
    <w:rPr>
      <w:rFonts w:ascii="Times New Roman" w:eastAsia="Times New Roman" w:hAnsi="Times New Roman" w:cs="Calibr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c">
    <w:name w:val="Balloon Text"/>
    <w:basedOn w:val="a"/>
    <w:link w:val="ad"/>
    <w:uiPriority w:val="99"/>
    <w:semiHidden/>
    <w:unhideWhenUsed/>
    <w:rsid w:val="001B7D3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B7D39"/>
    <w:rPr>
      <w:rFonts w:ascii="Tahoma" w:eastAsia="Times New Roman" w:hAnsi="Tahoma" w:cs="Tahoma"/>
      <w:sz w:val="16"/>
      <w:szCs w:val="16"/>
      <w:lang w:eastAsia="ru-RU"/>
    </w:rPr>
  </w:style>
  <w:style w:type="table" w:styleId="ae">
    <w:name w:val="Table Grid"/>
    <w:basedOn w:val="a1"/>
    <w:uiPriority w:val="39"/>
    <w:rsid w:val="00470B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paragraph" w:customStyle="1" w:styleId="ConsPlusNormal">
    <w:name w:val="ConsPlusNormal"/>
    <w:uiPriority w:val="99"/>
    <w:rsid w:val="00935A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No Spacing"/>
    <w:uiPriority w:val="1"/>
    <w:qFormat/>
    <w:rsid w:val="003650FD"/>
    <w:pPr>
      <w:spacing w:after="0" w:line="240" w:lineRule="auto"/>
    </w:pPr>
  </w:style>
  <w:style w:type="paragraph" w:styleId="af0">
    <w:name w:val="Body Text Indent"/>
    <w:basedOn w:val="a"/>
    <w:link w:val="af1"/>
    <w:uiPriority w:val="99"/>
    <w:rsid w:val="00426959"/>
    <w:pPr>
      <w:suppressAutoHyphens/>
      <w:spacing w:after="120" w:line="240" w:lineRule="auto"/>
      <w:ind w:left="283"/>
    </w:pPr>
    <w:rPr>
      <w:rFonts w:ascii="Times New Roman" w:hAnsi="Times New Roman"/>
      <w:sz w:val="24"/>
      <w:szCs w:val="24"/>
      <w:lang w:eastAsia="ar-SA"/>
    </w:rPr>
  </w:style>
  <w:style w:type="character" w:customStyle="1" w:styleId="af1">
    <w:name w:val="Основной текст с отступом Знак"/>
    <w:basedOn w:val="a0"/>
    <w:link w:val="af0"/>
    <w:uiPriority w:val="99"/>
    <w:rsid w:val="00426959"/>
    <w:rPr>
      <w:rFonts w:ascii="Times New Roman" w:eastAsia="Times New Roman" w:hAnsi="Times New Roman" w:cs="Times New Roman"/>
      <w:sz w:val="24"/>
      <w:szCs w:val="24"/>
      <w:lang w:eastAsia="ar-SA"/>
    </w:rPr>
  </w:style>
  <w:style w:type="character" w:customStyle="1" w:styleId="ab">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086627"/>
    <w:rPr>
      <w:rFonts w:ascii="Times New Roman" w:eastAsia="Times New Roman" w:hAnsi="Times New Roman" w:cs="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emb.ru/" TargetMode="External"/><Relationship Id="rId5" Type="http://schemas.openxmlformats.org/officeDocument/2006/relationships/settings" Target="settings.xml"/><Relationship Id="rId10" Type="http://schemas.openxmlformats.org/officeDocument/2006/relationships/hyperlink" Target="https://e.lanbook.com/book/156367" TargetMode="External"/><Relationship Id="rId4" Type="http://schemas.microsoft.com/office/2007/relationships/stylesWithEffects" Target="stylesWithEffects.xml"/><Relationship Id="rId9" Type="http://schemas.openxmlformats.org/officeDocument/2006/relationships/hyperlink" Target="https://e.lanbook.com/book/1876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8CB3B-BE69-4592-8E99-F7DA35E2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13</Pages>
  <Words>2105</Words>
  <Characters>12004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Муслимова</cp:lastModifiedBy>
  <cp:revision>114</cp:revision>
  <cp:lastPrinted>2023-05-12T08:43:00Z</cp:lastPrinted>
  <dcterms:created xsi:type="dcterms:W3CDTF">2023-04-26T07:51:00Z</dcterms:created>
  <dcterms:modified xsi:type="dcterms:W3CDTF">2023-10-05T06:52:00Z</dcterms:modified>
</cp:coreProperties>
</file>